
<file path=[Content_Types].xml><?xml version="1.0" encoding="utf-8"?>
<Types xmlns="http://schemas.openxmlformats.org/package/2006/content-types">
  <Default Extension="jpg" ContentType="image/jp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00965F" w14:textId="1343539B" w:rsidR="005F180F" w:rsidRDefault="005F180F" w:rsidP="003C7EE5">
      <w:pPr>
        <w:spacing w:before="18" w:after="412"/>
        <w:ind w:right="7736"/>
        <w:textAlignment w:val="baseline"/>
        <w:rPr>
          <w:rFonts w:ascii="Segoe UI Semibold" w:eastAsia="Segoe UI Semibold" w:hAnsi="Segoe UI Semibold"/>
          <w:b/>
          <w:color w:val="000000"/>
          <w:sz w:val="29"/>
        </w:rPr>
      </w:pPr>
      <w:r w:rsidRPr="004838C4">
        <w:rPr>
          <w:rFonts w:ascii="Oswald" w:eastAsia="Yu Gothic Light" w:hAnsi="Oswald" w:cs="Arial"/>
          <w:noProof/>
          <w:sz w:val="56"/>
          <w:szCs w:val="32"/>
          <w:lang w:val="en-CA" w:eastAsia="en-CA"/>
        </w:rPr>
        <w:drawing>
          <wp:anchor distT="0" distB="0" distL="114300" distR="114300" simplePos="0" relativeHeight="251662336" behindDoc="0" locked="0" layoutInCell="1" allowOverlap="1" wp14:anchorId="6412C70E" wp14:editId="51D40789">
            <wp:simplePos x="0" y="0"/>
            <wp:positionH relativeFrom="margin">
              <wp:posOffset>0</wp:posOffset>
            </wp:positionH>
            <wp:positionV relativeFrom="margin">
              <wp:posOffset>49530</wp:posOffset>
            </wp:positionV>
            <wp:extent cx="2266950" cy="888365"/>
            <wp:effectExtent l="0" t="0" r="0" b="6985"/>
            <wp:wrapSquare wrapText="bothSides"/>
            <wp:docPr id="2" name="Picture 1" descr="Region of Queens Municipa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gion of Queens Municipality"/>
                    <pic:cNvPicPr>
                      <a:picLocks noChangeAspect="1" noChangeArrowheads="1"/>
                    </pic:cNvPicPr>
                  </pic:nvPicPr>
                  <pic:blipFill rotWithShape="1">
                    <a:blip r:embed="rId8">
                      <a:extLst>
                        <a:ext uri="{28A0092B-C50C-407E-A947-70E740481C1C}">
                          <a14:useLocalDpi xmlns:a14="http://schemas.microsoft.com/office/drawing/2010/main" val="0"/>
                        </a:ext>
                      </a:extLst>
                    </a:blip>
                    <a:srcRect l="8047" t="33909" b="21865"/>
                    <a:stretch/>
                  </pic:blipFill>
                  <pic:spPr bwMode="auto">
                    <a:xfrm>
                      <a:off x="0" y="0"/>
                      <a:ext cx="2266950" cy="8883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14:paraId="7095A595" w14:textId="6336095B" w:rsidR="005F180F" w:rsidRDefault="005F180F" w:rsidP="005F180F">
      <w:pPr>
        <w:tabs>
          <w:tab w:val="right" w:pos="10872"/>
        </w:tabs>
        <w:spacing w:before="15" w:line="365" w:lineRule="exact"/>
        <w:jc w:val="both"/>
        <w:textAlignment w:val="baseline"/>
        <w:rPr>
          <w:rFonts w:ascii="Segoe UI Semibold" w:eastAsia="Segoe UI Semibold" w:hAnsi="Segoe UI Semibold"/>
          <w:b/>
          <w:color w:val="000000"/>
          <w:sz w:val="29"/>
        </w:rPr>
      </w:pPr>
      <w:r w:rsidRPr="00F605D5">
        <w:rPr>
          <w:rFonts w:ascii="Segoe UI" w:hAnsi="Segoe UI" w:cs="Segoe UI"/>
          <w:noProof/>
        </w:rPr>
        <w:drawing>
          <wp:anchor distT="0" distB="0" distL="114300" distR="114300" simplePos="0" relativeHeight="251659264" behindDoc="0" locked="0" layoutInCell="1" allowOverlap="1" wp14:anchorId="11F3EA99" wp14:editId="557BABE6">
            <wp:simplePos x="0" y="0"/>
            <wp:positionH relativeFrom="column">
              <wp:posOffset>-60325</wp:posOffset>
            </wp:positionH>
            <wp:positionV relativeFrom="paragraph">
              <wp:posOffset>302950</wp:posOffset>
            </wp:positionV>
            <wp:extent cx="7012317" cy="932180"/>
            <wp:effectExtent l="0" t="0" r="0" b="1270"/>
            <wp:wrapSquare wrapText="bothSides"/>
            <wp:docPr id="1451646281" name="Picture 2" descr="A blue rectang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646281" name="Picture 1" descr="A blue rectangle with white text&#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7012317" cy="932180"/>
                    </a:xfrm>
                    <a:prstGeom prst="rect">
                      <a:avLst/>
                    </a:prstGeom>
                  </pic:spPr>
                </pic:pic>
              </a:graphicData>
            </a:graphic>
          </wp:anchor>
        </w:drawing>
      </w:r>
      <w:r>
        <w:rPr>
          <w:rFonts w:ascii="Segoe UI Semibold" w:eastAsia="Segoe UI Semibold" w:hAnsi="Segoe UI Semibold"/>
          <w:b/>
          <w:color w:val="000000"/>
          <w:sz w:val="29"/>
        </w:rPr>
        <w:t>Job Description</w:t>
      </w:r>
      <w:r>
        <w:rPr>
          <w:rFonts w:ascii="Segoe UI Semibold" w:eastAsia="Segoe UI Semibold" w:hAnsi="Segoe UI Semibold"/>
          <w:b/>
          <w:color w:val="000000"/>
          <w:sz w:val="29"/>
        </w:rPr>
        <w:tab/>
      </w:r>
      <w:r w:rsidR="00A258E9">
        <w:rPr>
          <w:rFonts w:ascii="Segoe UI Semibold" w:eastAsia="Segoe UI Semibold" w:hAnsi="Segoe UI Semibold"/>
          <w:b/>
          <w:color w:val="000000"/>
          <w:sz w:val="29"/>
        </w:rPr>
        <w:t>Environmental Services Worker (ESW)</w:t>
      </w:r>
      <w:r w:rsidR="00674268">
        <w:rPr>
          <w:rFonts w:ascii="Segoe UI Semibold" w:eastAsia="Segoe UI Semibold" w:hAnsi="Segoe UI Semibold"/>
          <w:b/>
          <w:color w:val="000000"/>
          <w:sz w:val="29"/>
        </w:rPr>
        <w:t xml:space="preserve"> </w:t>
      </w:r>
      <w:r w:rsidRPr="001A4679">
        <w:rPr>
          <w:rFonts w:ascii="Segoe UI Semibold" w:eastAsia="Segoe UI Semibold" w:hAnsi="Segoe UI Semibold"/>
          <w:b/>
          <w:color w:val="000000"/>
          <w:sz w:val="29"/>
        </w:rPr>
        <w:t>– Hillsview Acres</w:t>
      </w:r>
    </w:p>
    <w:p w14:paraId="54B21006" w14:textId="11779346" w:rsidR="00D4543E" w:rsidRDefault="00A258E9" w:rsidP="00C4665B">
      <w:pPr>
        <w:jc w:val="both"/>
        <w:rPr>
          <w:rFonts w:ascii="Segoe UI" w:hAnsi="Segoe UI" w:cs="Segoe UI"/>
        </w:rPr>
      </w:pPr>
      <w:r>
        <w:rPr>
          <w:rFonts w:ascii="Segoe UI" w:hAnsi="Segoe UI" w:cs="Segoe UI"/>
        </w:rPr>
        <w:t xml:space="preserve">The Environmental Services Workers ensures a clean, sanitary and safe home-like environment, within an interdisciplinary, resident-focused team.  </w:t>
      </w:r>
      <w:r w:rsidR="00C15203">
        <w:rPr>
          <w:rFonts w:ascii="Segoe UI" w:hAnsi="Segoe UI" w:cs="Segoe UI"/>
        </w:rPr>
        <w:t>All duties are performed in the best interest of the residents a</w:t>
      </w:r>
      <w:r>
        <w:rPr>
          <w:rFonts w:ascii="Segoe UI" w:hAnsi="Segoe UI" w:cs="Segoe UI"/>
        </w:rPr>
        <w:t xml:space="preserve">nd their needs </w:t>
      </w:r>
      <w:r w:rsidR="00C15203">
        <w:rPr>
          <w:rFonts w:ascii="Segoe UI" w:hAnsi="Segoe UI" w:cs="Segoe UI"/>
        </w:rPr>
        <w:t xml:space="preserve">in accordance with Hillsview Acres’ vision, mission and values statements and with the Nova Scotia Long Term Care Legislation.  </w:t>
      </w:r>
    </w:p>
    <w:p w14:paraId="65D78C2B" w14:textId="77777777" w:rsidR="00C15203" w:rsidRDefault="00C15203" w:rsidP="00C4665B">
      <w:pPr>
        <w:jc w:val="both"/>
        <w:rPr>
          <w:rFonts w:ascii="Segoe UI" w:hAnsi="Segoe UI" w:cs="Segoe UI"/>
        </w:rPr>
      </w:pPr>
    </w:p>
    <w:p w14:paraId="25FCD07C" w14:textId="7A73FE22" w:rsidR="00D4543E" w:rsidRDefault="00D4543E" w:rsidP="00C4665B">
      <w:pPr>
        <w:jc w:val="both"/>
        <w:rPr>
          <w:rFonts w:ascii="Segoe UI" w:hAnsi="Segoe UI" w:cs="Segoe UI"/>
        </w:rPr>
      </w:pPr>
      <w:r>
        <w:rPr>
          <w:rFonts w:ascii="Segoe UI" w:hAnsi="Segoe UI" w:cs="Segoe UI"/>
        </w:rPr>
        <w:t xml:space="preserve">Performing the tasks identified within their scope of employment will allow other health care providers to focus on the duties and responsibilities within their job profiles and their scope of practice.  </w:t>
      </w:r>
    </w:p>
    <w:p w14:paraId="46127B1A" w14:textId="77777777" w:rsidR="005F180F" w:rsidRDefault="005F180F" w:rsidP="005F180F">
      <w:pPr>
        <w:rPr>
          <w:rFonts w:ascii="Segoe UI" w:hAnsi="Segoe UI" w:cs="Segoe UI"/>
        </w:rPr>
      </w:pPr>
    </w:p>
    <w:tbl>
      <w:tblPr>
        <w:tblW w:w="10810" w:type="dxa"/>
        <w:tblInd w:w="24" w:type="dxa"/>
        <w:tblLayout w:type="fixed"/>
        <w:tblCellMar>
          <w:left w:w="0" w:type="dxa"/>
          <w:right w:w="0" w:type="dxa"/>
        </w:tblCellMar>
        <w:tblLook w:val="04A0" w:firstRow="1" w:lastRow="0" w:firstColumn="1" w:lastColumn="0" w:noHBand="0" w:noVBand="1"/>
      </w:tblPr>
      <w:tblGrid>
        <w:gridCol w:w="9336"/>
        <w:gridCol w:w="1474"/>
      </w:tblGrid>
      <w:tr w:rsidR="005F180F" w:rsidRPr="00F605D5" w14:paraId="777AE154" w14:textId="77777777" w:rsidTr="00254CBF">
        <w:trPr>
          <w:trHeight w:val="1308"/>
        </w:trPr>
        <w:tc>
          <w:tcPr>
            <w:tcW w:w="9336" w:type="dxa"/>
            <w:shd w:val="clear" w:color="005F7D" w:fill="005F7D"/>
            <w:vAlign w:val="center"/>
          </w:tcPr>
          <w:p w14:paraId="4E097687" w14:textId="77777777" w:rsidR="005F180F" w:rsidRPr="00F605D5" w:rsidRDefault="005F180F" w:rsidP="00254CBF">
            <w:pPr>
              <w:spacing w:before="323" w:line="313" w:lineRule="exact"/>
              <w:ind w:left="144"/>
              <w:textAlignment w:val="baseline"/>
              <w:rPr>
                <w:rFonts w:ascii="Segoe UI" w:eastAsia="Segoe UI Semibold" w:hAnsi="Segoe UI" w:cs="Segoe UI"/>
                <w:b/>
                <w:color w:val="FFFFFF"/>
              </w:rPr>
            </w:pPr>
            <w:r w:rsidRPr="00F605D5">
              <w:rPr>
                <w:rFonts w:ascii="Segoe UI" w:eastAsia="Segoe UI Semibold" w:hAnsi="Segoe UI" w:cs="Segoe UI"/>
                <w:b/>
                <w:color w:val="FFFFFF"/>
              </w:rPr>
              <w:t>MAJOR RESPONSIBILITIES</w:t>
            </w:r>
          </w:p>
          <w:p w14:paraId="5C14E9F7" w14:textId="56EAE87B" w:rsidR="005F180F" w:rsidRPr="00F605D5" w:rsidRDefault="005F180F" w:rsidP="00254CBF">
            <w:pPr>
              <w:spacing w:before="33" w:after="345" w:line="310" w:lineRule="exact"/>
              <w:ind w:left="144"/>
              <w:textAlignment w:val="baseline"/>
              <w:rPr>
                <w:rFonts w:ascii="Segoe UI" w:eastAsia="Segoe UI" w:hAnsi="Segoe UI" w:cs="Segoe UI"/>
                <w:color w:val="FFFFFF"/>
              </w:rPr>
            </w:pPr>
            <w:r w:rsidRPr="00F605D5">
              <w:rPr>
                <w:rFonts w:ascii="Segoe UI" w:eastAsia="Segoe UI" w:hAnsi="Segoe UI" w:cs="Segoe UI"/>
                <w:color w:val="FFFFFF"/>
              </w:rPr>
              <w:t>(</w:t>
            </w:r>
            <w:r w:rsidR="00D4543E">
              <w:rPr>
                <w:rFonts w:ascii="Segoe UI" w:eastAsia="Segoe UI" w:hAnsi="Segoe UI" w:cs="Segoe UI"/>
                <w:color w:val="FFFFFF"/>
              </w:rPr>
              <w:t>In collaboration with the care team) and (</w:t>
            </w:r>
            <w:r w:rsidRPr="00F605D5">
              <w:rPr>
                <w:rFonts w:ascii="Segoe UI" w:eastAsia="Segoe UI" w:hAnsi="Segoe UI" w:cs="Segoe UI"/>
                <w:color w:val="FFFFFF"/>
              </w:rPr>
              <w:t>allocation of time spent doing each activity)</w:t>
            </w:r>
          </w:p>
        </w:tc>
        <w:tc>
          <w:tcPr>
            <w:tcW w:w="1474" w:type="dxa"/>
            <w:tcBorders>
              <w:left w:val="nil"/>
              <w:right w:val="single" w:sz="7" w:space="0" w:color="000000"/>
            </w:tcBorders>
            <w:shd w:val="clear" w:color="005F7D" w:fill="005F7D"/>
          </w:tcPr>
          <w:p w14:paraId="2960892A" w14:textId="77777777" w:rsidR="005F180F" w:rsidRPr="00F605D5" w:rsidRDefault="005F180F" w:rsidP="00254CBF">
            <w:pPr>
              <w:textAlignment w:val="baseline"/>
              <w:rPr>
                <w:rFonts w:ascii="Segoe UI" w:hAnsi="Segoe UI" w:cs="Segoe UI"/>
              </w:rPr>
            </w:pPr>
            <w:r w:rsidRPr="00F605D5">
              <w:rPr>
                <w:rFonts w:ascii="Segoe UI" w:hAnsi="Segoe UI" w:cs="Segoe UI"/>
                <w:noProof/>
              </w:rPr>
              <w:drawing>
                <wp:anchor distT="0" distB="0" distL="114300" distR="114300" simplePos="0" relativeHeight="251660288" behindDoc="0" locked="0" layoutInCell="1" allowOverlap="1" wp14:anchorId="047E78DD" wp14:editId="02EF75C1">
                  <wp:simplePos x="0" y="0"/>
                  <wp:positionH relativeFrom="column">
                    <wp:posOffset>63620</wp:posOffset>
                  </wp:positionH>
                  <wp:positionV relativeFrom="paragraph">
                    <wp:posOffset>66675</wp:posOffset>
                  </wp:positionV>
                  <wp:extent cx="508635" cy="585470"/>
                  <wp:effectExtent l="0" t="0" r="5715" b="5080"/>
                  <wp:wrapSquare wrapText="bothSides"/>
                  <wp:docPr id="1408582544" name="Picture 3" descr="A white line on a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582544" name="Picture 3" descr="A white line on a blue background&#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08635" cy="585470"/>
                          </a:xfrm>
                          <a:prstGeom prst="rect">
                            <a:avLst/>
                          </a:prstGeom>
                        </pic:spPr>
                      </pic:pic>
                    </a:graphicData>
                  </a:graphic>
                  <wp14:sizeRelH relativeFrom="margin">
                    <wp14:pctWidth>0</wp14:pctWidth>
                  </wp14:sizeRelH>
                  <wp14:sizeRelV relativeFrom="margin">
                    <wp14:pctHeight>0</wp14:pctHeight>
                  </wp14:sizeRelV>
                </wp:anchor>
              </w:drawing>
            </w:r>
            <w:r w:rsidRPr="00F605D5">
              <w:rPr>
                <w:rFonts w:ascii="Segoe UI" w:eastAsia="Segoe UI Semibold" w:hAnsi="Segoe UI" w:cs="Segoe UI"/>
                <w:color w:val="000000"/>
              </w:rPr>
              <w:t xml:space="preserve"> </w:t>
            </w:r>
          </w:p>
        </w:tc>
      </w:tr>
    </w:tbl>
    <w:p w14:paraId="402341E3" w14:textId="77777777" w:rsidR="005F180F" w:rsidRPr="00F605D5" w:rsidRDefault="005F180F" w:rsidP="005F180F">
      <w:pPr>
        <w:rPr>
          <w:rFonts w:ascii="Segoe UI" w:hAnsi="Segoe UI" w:cs="Segoe UI"/>
          <w:sz w:val="2"/>
          <w:szCs w:val="2"/>
        </w:rPr>
      </w:pPr>
    </w:p>
    <w:tbl>
      <w:tblPr>
        <w:tblW w:w="10810" w:type="dxa"/>
        <w:tblInd w:w="24" w:type="dxa"/>
        <w:tblLayout w:type="fixed"/>
        <w:tblCellMar>
          <w:left w:w="0" w:type="dxa"/>
          <w:right w:w="0" w:type="dxa"/>
        </w:tblCellMar>
        <w:tblLook w:val="04A0" w:firstRow="1" w:lastRow="0" w:firstColumn="1" w:lastColumn="0" w:noHBand="0" w:noVBand="1"/>
      </w:tblPr>
      <w:tblGrid>
        <w:gridCol w:w="8554"/>
        <w:gridCol w:w="2256"/>
      </w:tblGrid>
      <w:tr w:rsidR="005F180F" w:rsidRPr="00F605D5" w14:paraId="2E4177D4" w14:textId="77777777" w:rsidTr="00254CBF">
        <w:trPr>
          <w:tblHeader/>
        </w:trPr>
        <w:tc>
          <w:tcPr>
            <w:tcW w:w="8554" w:type="dxa"/>
            <w:tcBorders>
              <w:top w:val="single" w:sz="7" w:space="0" w:color="000000"/>
              <w:left w:val="single" w:sz="7" w:space="0" w:color="000000"/>
              <w:bottom w:val="single" w:sz="7" w:space="0" w:color="000000"/>
              <w:right w:val="single" w:sz="7" w:space="0" w:color="000000"/>
            </w:tcBorders>
            <w:shd w:val="clear" w:color="64A2BC" w:fill="64A2BC"/>
            <w:tcMar>
              <w:left w:w="115" w:type="dxa"/>
              <w:right w:w="115" w:type="dxa"/>
            </w:tcMar>
            <w:vAlign w:val="center"/>
          </w:tcPr>
          <w:p w14:paraId="23A36A5F" w14:textId="77777777" w:rsidR="005F180F" w:rsidRPr="0006528A" w:rsidRDefault="005F180F" w:rsidP="00254CBF">
            <w:pPr>
              <w:spacing w:before="400" w:after="355" w:line="310" w:lineRule="exact"/>
              <w:ind w:right="3671"/>
              <w:jc w:val="right"/>
              <w:textAlignment w:val="baseline"/>
              <w:rPr>
                <w:rFonts w:ascii="Segoe UI" w:eastAsia="Segoe UI" w:hAnsi="Segoe UI" w:cs="Segoe UI"/>
                <w:b/>
                <w:bCs/>
                <w:color w:val="FFFFFF"/>
              </w:rPr>
            </w:pPr>
            <w:r w:rsidRPr="0006528A">
              <w:rPr>
                <w:rFonts w:ascii="Segoe UI" w:eastAsia="Segoe UI" w:hAnsi="Segoe UI" w:cs="Segoe UI"/>
                <w:b/>
                <w:bCs/>
                <w:color w:val="FFFFFF"/>
              </w:rPr>
              <w:t>Description</w:t>
            </w:r>
          </w:p>
        </w:tc>
        <w:tc>
          <w:tcPr>
            <w:tcW w:w="2256" w:type="dxa"/>
            <w:tcBorders>
              <w:top w:val="single" w:sz="7" w:space="0" w:color="000000"/>
              <w:left w:val="single" w:sz="7" w:space="0" w:color="000000"/>
              <w:bottom w:val="single" w:sz="7" w:space="0" w:color="000000"/>
              <w:right w:val="single" w:sz="7" w:space="0" w:color="000000"/>
            </w:tcBorders>
            <w:shd w:val="clear" w:color="64A2BC" w:fill="64A2BC"/>
            <w:tcMar>
              <w:left w:w="115" w:type="dxa"/>
              <w:right w:w="115" w:type="dxa"/>
            </w:tcMar>
            <w:vAlign w:val="center"/>
          </w:tcPr>
          <w:p w14:paraId="4F348E3C" w14:textId="77777777" w:rsidR="005F180F" w:rsidRPr="0006528A" w:rsidRDefault="005F180F" w:rsidP="00254CBF">
            <w:pPr>
              <w:spacing w:before="235" w:after="196" w:line="317" w:lineRule="exact"/>
              <w:jc w:val="center"/>
              <w:textAlignment w:val="baseline"/>
              <w:rPr>
                <w:rFonts w:ascii="Segoe UI" w:eastAsia="Segoe UI" w:hAnsi="Segoe UI" w:cs="Segoe UI"/>
                <w:b/>
                <w:bCs/>
                <w:color w:val="FFFFFF"/>
              </w:rPr>
            </w:pPr>
            <w:r w:rsidRPr="0006528A">
              <w:rPr>
                <w:rFonts w:ascii="Segoe UI" w:eastAsia="Segoe UI" w:hAnsi="Segoe UI" w:cs="Segoe UI"/>
                <w:b/>
                <w:bCs/>
                <w:color w:val="FFFFFF"/>
              </w:rPr>
              <w:t xml:space="preserve">Approximate Time </w:t>
            </w:r>
            <w:r w:rsidRPr="0006528A">
              <w:rPr>
                <w:rFonts w:ascii="Segoe UI" w:eastAsia="Segoe UI" w:hAnsi="Segoe UI" w:cs="Segoe UI"/>
                <w:b/>
                <w:bCs/>
                <w:color w:val="FFFFFF"/>
              </w:rPr>
              <w:br/>
              <w:t>Spent (%)</w:t>
            </w:r>
          </w:p>
        </w:tc>
      </w:tr>
      <w:tr w:rsidR="005F180F" w:rsidRPr="00F605D5" w14:paraId="23D68AE2" w14:textId="77777777" w:rsidTr="00254CBF">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4999FA8E" w14:textId="77777777" w:rsidR="00BB3950" w:rsidRDefault="00BB3950" w:rsidP="00C4665B">
            <w:pPr>
              <w:spacing w:before="5" w:line="302" w:lineRule="exact"/>
              <w:ind w:left="750" w:right="324" w:hanging="750"/>
              <w:textAlignment w:val="baseline"/>
              <w:rPr>
                <w:rFonts w:ascii="Segoe UI" w:eastAsia="Segoe UI" w:hAnsi="Segoe UI" w:cs="Segoe UI"/>
                <w:b/>
                <w:bCs/>
                <w:color w:val="000000"/>
              </w:rPr>
            </w:pPr>
          </w:p>
          <w:p w14:paraId="209EC64D" w14:textId="049E57C6" w:rsidR="005F180F" w:rsidRPr="00194F10" w:rsidRDefault="00331F9B" w:rsidP="00C4665B">
            <w:pPr>
              <w:spacing w:before="5" w:line="302" w:lineRule="exact"/>
              <w:ind w:left="750" w:right="324" w:hanging="750"/>
              <w:textAlignment w:val="baseline"/>
              <w:rPr>
                <w:rFonts w:ascii="Segoe UI" w:eastAsia="Segoe UI" w:hAnsi="Segoe UI" w:cs="Segoe UI"/>
                <w:b/>
                <w:bCs/>
                <w:color w:val="000000"/>
              </w:rPr>
            </w:pPr>
            <w:r>
              <w:rPr>
                <w:rFonts w:ascii="Segoe UI" w:eastAsia="Segoe UI" w:hAnsi="Segoe UI" w:cs="Segoe UI"/>
                <w:b/>
                <w:bCs/>
                <w:color w:val="000000"/>
              </w:rPr>
              <w:t>Housekeeping Duties</w:t>
            </w:r>
          </w:p>
          <w:p w14:paraId="7A316961" w14:textId="77777777" w:rsidR="00331F9B" w:rsidRDefault="00331F9B" w:rsidP="00F44B77">
            <w:pPr>
              <w:pStyle w:val="ListParagraph"/>
              <w:numPr>
                <w:ilvl w:val="0"/>
                <w:numId w:val="3"/>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Perform housekeeping duties, preventative cleaning tasks and assigned custodial duties in all areas of the facility</w:t>
            </w:r>
          </w:p>
          <w:p w14:paraId="2766A7D0" w14:textId="6F6114E9" w:rsidR="00331F9B" w:rsidRDefault="00331F9B" w:rsidP="00F44B77">
            <w:pPr>
              <w:pStyle w:val="ListParagraph"/>
              <w:numPr>
                <w:ilvl w:val="0"/>
                <w:numId w:val="3"/>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Adhere to daily, weekly and monthly cleaning check off lists, audit sheets and routines</w:t>
            </w:r>
          </w:p>
          <w:p w14:paraId="336C8707" w14:textId="77777777" w:rsidR="008154C5" w:rsidRDefault="00331F9B" w:rsidP="00F44B77">
            <w:pPr>
              <w:pStyle w:val="ListParagraph"/>
              <w:numPr>
                <w:ilvl w:val="0"/>
                <w:numId w:val="3"/>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 xml:space="preserve">Perform duties </w:t>
            </w:r>
            <w:r w:rsidR="008154C5">
              <w:rPr>
                <w:rFonts w:ascii="Segoe UI" w:eastAsia="Segoe UI" w:hAnsi="Segoe UI" w:cs="Segoe UI"/>
                <w:color w:val="000000"/>
              </w:rPr>
              <w:t>including but not limited to: carbolizing, waste management and transportation of clean and soiled linens</w:t>
            </w:r>
          </w:p>
          <w:p w14:paraId="2216BDB7" w14:textId="7A6C1059" w:rsidR="008154C5" w:rsidRDefault="008154C5" w:rsidP="00F44B77">
            <w:pPr>
              <w:pStyle w:val="ListParagraph"/>
              <w:numPr>
                <w:ilvl w:val="0"/>
                <w:numId w:val="3"/>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 xml:space="preserve">Ensure neatness and cleanliness of resident’s living rooms and common areas including but not limited to rooms and equipment including: furniture, clothes closets, shelving, mobility devices and tub/bathrooms  </w:t>
            </w:r>
          </w:p>
          <w:p w14:paraId="6B9A0A92" w14:textId="77777777" w:rsidR="003C7EE5" w:rsidRPr="003C7EE5" w:rsidRDefault="008154C5" w:rsidP="003C7EE5">
            <w:pPr>
              <w:pStyle w:val="ListParagraph"/>
              <w:numPr>
                <w:ilvl w:val="0"/>
                <w:numId w:val="3"/>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Stock supplies throughout the building as per departmental procedures</w:t>
            </w:r>
            <w:r w:rsidR="00F44B77">
              <w:rPr>
                <w:rFonts w:ascii="Segoe UI" w:eastAsia="Segoe UI" w:hAnsi="Segoe UI" w:cs="Segoe UI"/>
                <w:color w:val="000000"/>
              </w:rPr>
              <w:t xml:space="preserve"> </w:t>
            </w:r>
          </w:p>
          <w:p w14:paraId="05B75472" w14:textId="0C9215FE" w:rsidR="003C7EE5" w:rsidRPr="003C7EE5" w:rsidRDefault="003C7EE5" w:rsidP="003C7EE5">
            <w:pPr>
              <w:pStyle w:val="ListParagraph"/>
              <w:spacing w:before="5" w:line="302" w:lineRule="exact"/>
              <w:ind w:right="324"/>
              <w:jc w:val="both"/>
              <w:textAlignment w:val="baseline"/>
              <w:rPr>
                <w:rFonts w:ascii="Segoe UI" w:eastAsia="Segoe UI" w:hAnsi="Segoe UI" w:cs="Segoe UI"/>
                <w:color w:val="000000"/>
              </w:rPr>
            </w:pP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652F45EB" w14:textId="77777777" w:rsidR="005F180F" w:rsidRDefault="005F180F" w:rsidP="00254CBF">
            <w:pPr>
              <w:spacing w:line="302" w:lineRule="exact"/>
              <w:ind w:left="142"/>
              <w:textAlignment w:val="baseline"/>
              <w:rPr>
                <w:rFonts w:ascii="Segoe UI" w:eastAsia="Segoe UI" w:hAnsi="Segoe UI" w:cs="Segoe UI"/>
                <w:color w:val="000000"/>
              </w:rPr>
            </w:pPr>
          </w:p>
          <w:p w14:paraId="088A6650" w14:textId="77777777" w:rsidR="005F180F" w:rsidRDefault="005F180F" w:rsidP="00196E33">
            <w:pPr>
              <w:spacing w:line="302" w:lineRule="exact"/>
              <w:ind w:left="142"/>
              <w:jc w:val="center"/>
              <w:textAlignment w:val="baseline"/>
              <w:rPr>
                <w:rFonts w:ascii="Segoe UI" w:eastAsia="Segoe UI" w:hAnsi="Segoe UI" w:cs="Segoe UI"/>
                <w:color w:val="000000"/>
              </w:rPr>
            </w:pPr>
          </w:p>
          <w:p w14:paraId="17AA9765" w14:textId="77777777" w:rsidR="00196E33" w:rsidRDefault="00196E33" w:rsidP="00196E33">
            <w:pPr>
              <w:spacing w:line="302" w:lineRule="exact"/>
              <w:ind w:left="142"/>
              <w:jc w:val="center"/>
              <w:textAlignment w:val="baseline"/>
              <w:rPr>
                <w:rFonts w:ascii="Segoe UI" w:eastAsia="Segoe UI" w:hAnsi="Segoe UI" w:cs="Segoe UI"/>
                <w:color w:val="000000"/>
              </w:rPr>
            </w:pPr>
          </w:p>
          <w:p w14:paraId="48CF28B8" w14:textId="77777777" w:rsidR="00196E33" w:rsidRDefault="00196E33" w:rsidP="00196E33">
            <w:pPr>
              <w:spacing w:line="302" w:lineRule="exact"/>
              <w:ind w:left="142"/>
              <w:jc w:val="center"/>
              <w:textAlignment w:val="baseline"/>
              <w:rPr>
                <w:rFonts w:ascii="Segoe UI" w:eastAsia="Segoe UI" w:hAnsi="Segoe UI" w:cs="Segoe UI"/>
                <w:color w:val="000000"/>
              </w:rPr>
            </w:pPr>
          </w:p>
          <w:p w14:paraId="4DC6C6ED" w14:textId="77777777" w:rsidR="003C7EE5" w:rsidRDefault="003C7EE5" w:rsidP="00196E33">
            <w:pPr>
              <w:spacing w:line="302" w:lineRule="exact"/>
              <w:ind w:left="142"/>
              <w:jc w:val="center"/>
              <w:textAlignment w:val="baseline"/>
              <w:rPr>
                <w:rFonts w:ascii="Segoe UI" w:eastAsia="Segoe UI" w:hAnsi="Segoe UI" w:cs="Segoe UI"/>
                <w:color w:val="000000"/>
              </w:rPr>
            </w:pPr>
          </w:p>
          <w:p w14:paraId="2A373AC6" w14:textId="5DCA5F0B" w:rsidR="00196E33" w:rsidRPr="00F605D5" w:rsidRDefault="00191C3C" w:rsidP="003C7EE5">
            <w:pPr>
              <w:spacing w:line="302" w:lineRule="exact"/>
              <w:jc w:val="center"/>
              <w:textAlignment w:val="baseline"/>
              <w:rPr>
                <w:rFonts w:ascii="Segoe UI" w:eastAsia="Segoe UI" w:hAnsi="Segoe UI" w:cs="Segoe UI"/>
                <w:color w:val="000000"/>
              </w:rPr>
            </w:pPr>
            <w:r>
              <w:rPr>
                <w:rFonts w:ascii="Segoe UI" w:eastAsia="Segoe UI" w:hAnsi="Segoe UI" w:cs="Segoe UI"/>
                <w:color w:val="000000"/>
              </w:rPr>
              <w:t>75</w:t>
            </w:r>
            <w:r w:rsidR="00196E33">
              <w:rPr>
                <w:rFonts w:ascii="Segoe UI" w:eastAsia="Segoe UI" w:hAnsi="Segoe UI" w:cs="Segoe UI"/>
                <w:color w:val="000000"/>
              </w:rPr>
              <w:t>%</w:t>
            </w:r>
          </w:p>
        </w:tc>
      </w:tr>
      <w:tr w:rsidR="005F180F" w:rsidRPr="00F605D5" w14:paraId="7E0DFD9A" w14:textId="77777777" w:rsidTr="00CC1423">
        <w:trPr>
          <w:trHeight w:val="1771"/>
        </w:trPr>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1FB1F5AB" w14:textId="77777777" w:rsidR="00C4665B" w:rsidRDefault="00C4665B" w:rsidP="00C4665B">
            <w:pPr>
              <w:spacing w:before="5" w:line="302" w:lineRule="exact"/>
              <w:ind w:right="324"/>
              <w:textAlignment w:val="baseline"/>
              <w:rPr>
                <w:rFonts w:ascii="Segoe UI" w:eastAsia="Segoe UI" w:hAnsi="Segoe UI" w:cs="Segoe UI"/>
                <w:b/>
                <w:bCs/>
                <w:color w:val="000000"/>
              </w:rPr>
            </w:pPr>
          </w:p>
          <w:p w14:paraId="789AC87B" w14:textId="4E8A036B" w:rsidR="005F180F" w:rsidRPr="00194F10" w:rsidRDefault="008154C5" w:rsidP="00C4665B">
            <w:pPr>
              <w:spacing w:before="5" w:line="302" w:lineRule="exact"/>
              <w:ind w:right="324"/>
              <w:textAlignment w:val="baseline"/>
              <w:rPr>
                <w:rFonts w:ascii="Segoe UI" w:eastAsia="Segoe UI" w:hAnsi="Segoe UI" w:cs="Segoe UI"/>
                <w:b/>
                <w:bCs/>
                <w:color w:val="000000"/>
              </w:rPr>
            </w:pPr>
            <w:r>
              <w:rPr>
                <w:rFonts w:ascii="Segoe UI" w:eastAsia="Segoe UI" w:hAnsi="Segoe UI" w:cs="Segoe UI"/>
                <w:b/>
                <w:bCs/>
                <w:color w:val="000000"/>
              </w:rPr>
              <w:t>Compliance</w:t>
            </w:r>
          </w:p>
          <w:p w14:paraId="263F6982" w14:textId="2DE9009E" w:rsidR="005F180F" w:rsidRPr="0043190E" w:rsidRDefault="008154C5" w:rsidP="008154C5">
            <w:pPr>
              <w:pStyle w:val="ListParagraph"/>
              <w:numPr>
                <w:ilvl w:val="0"/>
                <w:numId w:val="4"/>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Perform the responsibilities of the position within the legislative and regulatory standards as set out in the applicable Provincial Long-Term Care Requirements and to follow the Policies and Procedures of Hillsview Acres</w:t>
            </w: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1852327B" w14:textId="77777777" w:rsidR="00196E33" w:rsidRDefault="00196E33" w:rsidP="00C4665B">
            <w:pPr>
              <w:spacing w:line="302" w:lineRule="exact"/>
              <w:ind w:left="142"/>
              <w:textAlignment w:val="baseline"/>
              <w:rPr>
                <w:rFonts w:ascii="Segoe UI" w:eastAsia="Segoe UI" w:hAnsi="Segoe UI" w:cs="Segoe UI"/>
                <w:color w:val="000000"/>
              </w:rPr>
            </w:pPr>
          </w:p>
          <w:p w14:paraId="2B5FE15E" w14:textId="77777777" w:rsidR="00196E33" w:rsidRDefault="00196E33" w:rsidP="00C4665B">
            <w:pPr>
              <w:spacing w:line="302" w:lineRule="exact"/>
              <w:ind w:left="142"/>
              <w:textAlignment w:val="baseline"/>
              <w:rPr>
                <w:rFonts w:ascii="Segoe UI" w:eastAsia="Segoe UI" w:hAnsi="Segoe UI" w:cs="Segoe UI"/>
                <w:color w:val="000000"/>
              </w:rPr>
            </w:pPr>
          </w:p>
          <w:p w14:paraId="76999C4C" w14:textId="114F05A4" w:rsidR="00196E33" w:rsidRPr="00F605D5" w:rsidRDefault="00191C3C" w:rsidP="00C4665B">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7.5</w:t>
            </w:r>
            <w:r w:rsidR="00196E33">
              <w:rPr>
                <w:rFonts w:ascii="Segoe UI" w:eastAsia="Segoe UI" w:hAnsi="Segoe UI" w:cs="Segoe UI"/>
                <w:color w:val="000000"/>
              </w:rPr>
              <w:t>%</w:t>
            </w:r>
          </w:p>
        </w:tc>
      </w:tr>
      <w:tr w:rsidR="0043190E" w:rsidRPr="00F605D5" w14:paraId="7BC9FF1F" w14:textId="77777777" w:rsidTr="00CC1423">
        <w:trPr>
          <w:trHeight w:val="1771"/>
        </w:trPr>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37DCA4AD" w14:textId="77777777" w:rsidR="00C4665B" w:rsidRDefault="00C4665B" w:rsidP="00C4665B">
            <w:pPr>
              <w:spacing w:before="5" w:line="302" w:lineRule="exact"/>
              <w:ind w:right="324"/>
              <w:textAlignment w:val="baseline"/>
              <w:rPr>
                <w:rFonts w:ascii="Segoe UI" w:eastAsia="Segoe UI" w:hAnsi="Segoe UI" w:cs="Segoe UI"/>
                <w:b/>
                <w:bCs/>
                <w:color w:val="000000"/>
              </w:rPr>
            </w:pPr>
          </w:p>
          <w:p w14:paraId="21E467C0" w14:textId="092A53C7" w:rsidR="0043190E" w:rsidRPr="00194F10" w:rsidRDefault="008154C5" w:rsidP="00C4665B">
            <w:pPr>
              <w:spacing w:before="5" w:line="302" w:lineRule="exact"/>
              <w:ind w:right="324"/>
              <w:textAlignment w:val="baseline"/>
              <w:rPr>
                <w:rFonts w:ascii="Segoe UI" w:eastAsia="Segoe UI" w:hAnsi="Segoe UI" w:cs="Segoe UI"/>
                <w:b/>
                <w:bCs/>
                <w:color w:val="000000"/>
              </w:rPr>
            </w:pPr>
            <w:r>
              <w:rPr>
                <w:rFonts w:ascii="Segoe UI" w:eastAsia="Segoe UI" w:hAnsi="Segoe UI" w:cs="Segoe UI"/>
                <w:b/>
                <w:bCs/>
                <w:color w:val="000000"/>
              </w:rPr>
              <w:t>Occupational Health and Safety</w:t>
            </w:r>
          </w:p>
          <w:p w14:paraId="67A1F121" w14:textId="77777777" w:rsidR="0043190E" w:rsidRDefault="008154C5" w:rsidP="00626B29">
            <w:pPr>
              <w:pStyle w:val="ListParagraph"/>
              <w:numPr>
                <w:ilvl w:val="0"/>
                <w:numId w:val="4"/>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Ensure all equipment used is well-maintained, in good working order and to report any defects to the Maintenance Worker</w:t>
            </w:r>
            <w:r w:rsidR="00626B29">
              <w:rPr>
                <w:rFonts w:ascii="Segoe UI" w:eastAsia="Segoe UI" w:hAnsi="Segoe UI" w:cs="Segoe UI"/>
                <w:color w:val="000000"/>
              </w:rPr>
              <w:t xml:space="preserve"> </w:t>
            </w:r>
          </w:p>
          <w:p w14:paraId="01157827" w14:textId="21D443F2" w:rsidR="008154C5" w:rsidRDefault="008154C5" w:rsidP="00626B29">
            <w:pPr>
              <w:pStyle w:val="ListParagraph"/>
              <w:numPr>
                <w:ilvl w:val="0"/>
                <w:numId w:val="4"/>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Protect own health and health of others by adopting safe work practices, reporting unsafe conditions immediately</w:t>
            </w:r>
            <w:r w:rsidR="00C4665B">
              <w:rPr>
                <w:rFonts w:ascii="Segoe UI" w:eastAsia="Segoe UI" w:hAnsi="Segoe UI" w:cs="Segoe UI"/>
                <w:color w:val="000000"/>
              </w:rPr>
              <w:t>,</w:t>
            </w:r>
            <w:r>
              <w:rPr>
                <w:rFonts w:ascii="Segoe UI" w:eastAsia="Segoe UI" w:hAnsi="Segoe UI" w:cs="Segoe UI"/>
                <w:color w:val="000000"/>
              </w:rPr>
              <w:t xml:space="preserve"> attending all relevant tool box meetings and reviewing meeting minutes.  Follows guidelines for employees as legislated under the Nova Scotia Occupational Health &amp; Safety Act</w:t>
            </w:r>
          </w:p>
          <w:p w14:paraId="26556D86" w14:textId="77777777" w:rsidR="008154C5" w:rsidRPr="00FB0CDB" w:rsidRDefault="008154C5" w:rsidP="00626B29">
            <w:pPr>
              <w:pStyle w:val="ListParagraph"/>
              <w:numPr>
                <w:ilvl w:val="0"/>
                <w:numId w:val="4"/>
              </w:numPr>
              <w:spacing w:before="5" w:line="302" w:lineRule="exact"/>
              <w:ind w:right="324"/>
              <w:jc w:val="both"/>
              <w:textAlignment w:val="baseline"/>
              <w:rPr>
                <w:rFonts w:ascii="Segoe UI" w:eastAsia="Segoe UI" w:hAnsi="Segoe UI" w:cs="Segoe UI"/>
                <w:color w:val="000000"/>
              </w:rPr>
            </w:pPr>
            <w:r>
              <w:rPr>
                <w:rFonts w:ascii="Segoe UI" w:eastAsia="Segoe UI" w:hAnsi="Segoe UI" w:cs="Segoe UI"/>
                <w:color w:val="000000"/>
              </w:rPr>
              <w:t>Maintain knowledge of and demonstrate the safe use and care of equipment and supplies in the Environmental Services Department</w:t>
            </w:r>
          </w:p>
          <w:p w14:paraId="3BE413E2" w14:textId="673F537C" w:rsidR="00FB0CDB" w:rsidRPr="00626B29" w:rsidRDefault="00FB0CDB" w:rsidP="00FB0CDB">
            <w:pPr>
              <w:pStyle w:val="ListParagraph"/>
              <w:spacing w:before="5" w:line="302" w:lineRule="exact"/>
              <w:ind w:right="324"/>
              <w:jc w:val="both"/>
              <w:textAlignment w:val="baseline"/>
              <w:rPr>
                <w:rFonts w:ascii="Segoe UI" w:eastAsia="Segoe UI" w:hAnsi="Segoe UI" w:cs="Segoe UI"/>
                <w:color w:val="000000"/>
              </w:rPr>
            </w:pP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2B8523E3" w14:textId="77777777" w:rsidR="00191C3C" w:rsidRDefault="00191C3C" w:rsidP="00191C3C">
            <w:pPr>
              <w:spacing w:line="302" w:lineRule="exact"/>
              <w:ind w:left="142"/>
              <w:jc w:val="center"/>
              <w:textAlignment w:val="baseline"/>
              <w:rPr>
                <w:rFonts w:ascii="Segoe UI" w:eastAsia="Segoe UI" w:hAnsi="Segoe UI" w:cs="Segoe UI"/>
                <w:color w:val="000000"/>
              </w:rPr>
            </w:pPr>
          </w:p>
          <w:p w14:paraId="0048077B" w14:textId="77777777" w:rsidR="00191C3C" w:rsidRDefault="00191C3C" w:rsidP="00191C3C">
            <w:pPr>
              <w:spacing w:line="302" w:lineRule="exact"/>
              <w:ind w:left="142"/>
              <w:jc w:val="center"/>
              <w:textAlignment w:val="baseline"/>
              <w:rPr>
                <w:rFonts w:ascii="Segoe UI" w:eastAsia="Segoe UI" w:hAnsi="Segoe UI" w:cs="Segoe UI"/>
                <w:color w:val="000000"/>
              </w:rPr>
            </w:pPr>
          </w:p>
          <w:p w14:paraId="34C4BCF2" w14:textId="77777777" w:rsidR="00191C3C" w:rsidRDefault="00191C3C" w:rsidP="00191C3C">
            <w:pPr>
              <w:spacing w:line="302" w:lineRule="exact"/>
              <w:ind w:left="142"/>
              <w:jc w:val="center"/>
              <w:textAlignment w:val="baseline"/>
              <w:rPr>
                <w:rFonts w:ascii="Segoe UI" w:eastAsia="Segoe UI" w:hAnsi="Segoe UI" w:cs="Segoe UI"/>
                <w:color w:val="000000"/>
              </w:rPr>
            </w:pPr>
          </w:p>
          <w:p w14:paraId="36F7A9C5" w14:textId="77777777" w:rsidR="00191C3C" w:rsidRDefault="00191C3C" w:rsidP="00191C3C">
            <w:pPr>
              <w:spacing w:line="302" w:lineRule="exact"/>
              <w:ind w:left="142"/>
              <w:jc w:val="center"/>
              <w:textAlignment w:val="baseline"/>
              <w:rPr>
                <w:rFonts w:ascii="Segoe UI" w:eastAsia="Segoe UI" w:hAnsi="Segoe UI" w:cs="Segoe UI"/>
                <w:color w:val="000000"/>
              </w:rPr>
            </w:pPr>
          </w:p>
          <w:p w14:paraId="599D296B" w14:textId="77777777" w:rsidR="00191C3C" w:rsidRDefault="00191C3C" w:rsidP="00191C3C">
            <w:pPr>
              <w:spacing w:line="302" w:lineRule="exact"/>
              <w:ind w:left="142"/>
              <w:jc w:val="center"/>
              <w:textAlignment w:val="baseline"/>
              <w:rPr>
                <w:rFonts w:ascii="Segoe UI" w:eastAsia="Segoe UI" w:hAnsi="Segoe UI" w:cs="Segoe UI"/>
                <w:color w:val="000000"/>
              </w:rPr>
            </w:pPr>
          </w:p>
          <w:p w14:paraId="2AABDD4E" w14:textId="16CF20AB" w:rsidR="0043190E" w:rsidRDefault="00191C3C" w:rsidP="00191C3C">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7.5%</w:t>
            </w:r>
          </w:p>
          <w:p w14:paraId="5D98F6C2" w14:textId="77777777" w:rsidR="00191C3C" w:rsidRDefault="00191C3C" w:rsidP="00191C3C">
            <w:pPr>
              <w:spacing w:line="302" w:lineRule="exact"/>
              <w:ind w:left="142"/>
              <w:jc w:val="center"/>
              <w:textAlignment w:val="baseline"/>
              <w:rPr>
                <w:rFonts w:ascii="Segoe UI" w:eastAsia="Segoe UI" w:hAnsi="Segoe UI" w:cs="Segoe UI"/>
                <w:color w:val="000000"/>
              </w:rPr>
            </w:pPr>
          </w:p>
          <w:p w14:paraId="37DB86AA" w14:textId="1E55D354" w:rsidR="00191C3C" w:rsidRDefault="00191C3C" w:rsidP="00191C3C">
            <w:pPr>
              <w:spacing w:line="302" w:lineRule="exact"/>
              <w:ind w:left="142"/>
              <w:jc w:val="center"/>
              <w:textAlignment w:val="baseline"/>
              <w:rPr>
                <w:rFonts w:ascii="Segoe UI" w:eastAsia="Segoe UI" w:hAnsi="Segoe UI" w:cs="Segoe UI"/>
                <w:color w:val="000000"/>
              </w:rPr>
            </w:pPr>
          </w:p>
        </w:tc>
      </w:tr>
      <w:tr w:rsidR="0043190E" w:rsidRPr="00F605D5" w14:paraId="5E9E1181" w14:textId="77777777" w:rsidTr="00254CBF">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57EBF85B" w14:textId="77777777" w:rsidR="00C4665B" w:rsidRDefault="00C4665B" w:rsidP="00C4665B">
            <w:pPr>
              <w:spacing w:before="5" w:line="302" w:lineRule="exact"/>
              <w:ind w:right="324"/>
              <w:textAlignment w:val="baseline"/>
              <w:rPr>
                <w:rFonts w:ascii="Segoe UI" w:eastAsia="Segoe UI" w:hAnsi="Segoe UI" w:cs="Segoe UI"/>
                <w:b/>
                <w:bCs/>
                <w:color w:val="000000"/>
              </w:rPr>
            </w:pPr>
          </w:p>
          <w:p w14:paraId="3EFC58AC" w14:textId="26A66135" w:rsidR="0043190E" w:rsidRDefault="00C15203" w:rsidP="00C4665B">
            <w:pPr>
              <w:spacing w:before="5" w:line="302" w:lineRule="exact"/>
              <w:ind w:right="324"/>
              <w:textAlignment w:val="baseline"/>
              <w:rPr>
                <w:rFonts w:ascii="Segoe UI" w:eastAsia="Segoe UI" w:hAnsi="Segoe UI" w:cs="Segoe UI"/>
                <w:b/>
                <w:bCs/>
                <w:color w:val="000000"/>
              </w:rPr>
            </w:pPr>
            <w:r>
              <w:rPr>
                <w:rFonts w:ascii="Segoe UI" w:eastAsia="Segoe UI" w:hAnsi="Segoe UI" w:cs="Segoe UI"/>
                <w:b/>
                <w:bCs/>
                <w:color w:val="000000"/>
              </w:rPr>
              <w:t>Operational and Administrative Systems</w:t>
            </w:r>
          </w:p>
          <w:p w14:paraId="4C6AC360" w14:textId="77777777" w:rsidR="0043190E" w:rsidRPr="008154C5" w:rsidRDefault="008154C5" w:rsidP="00C4665B">
            <w:pPr>
              <w:pStyle w:val="ListParagraph"/>
              <w:numPr>
                <w:ilvl w:val="0"/>
                <w:numId w:val="3"/>
              </w:numPr>
              <w:spacing w:before="5" w:line="302" w:lineRule="exact"/>
              <w:ind w:right="324"/>
              <w:jc w:val="both"/>
              <w:textAlignment w:val="baseline"/>
              <w:rPr>
                <w:rFonts w:ascii="Segoe UI" w:eastAsia="Segoe UI" w:hAnsi="Segoe UI" w:cs="Segoe UI"/>
                <w:b/>
                <w:bCs/>
                <w:color w:val="000000"/>
              </w:rPr>
            </w:pPr>
            <w:r>
              <w:rPr>
                <w:rFonts w:ascii="Segoe UI" w:eastAsia="Segoe UI" w:hAnsi="Segoe UI" w:cs="Segoe UI"/>
                <w:color w:val="000000"/>
              </w:rPr>
              <w:t>Demonstrate initiative to meet resident needs consistent with the team approach by: participating in establishing and maintaining a home-like environment through the promotion of a clean, sanitary living/working environment; and participating in care conferences, care plans, departmental and general staff meetings, as directed</w:t>
            </w:r>
          </w:p>
          <w:p w14:paraId="3CF437A2" w14:textId="77777777" w:rsidR="008154C5" w:rsidRPr="009F528B" w:rsidRDefault="008154C5" w:rsidP="00C4665B">
            <w:pPr>
              <w:pStyle w:val="ListParagraph"/>
              <w:numPr>
                <w:ilvl w:val="0"/>
                <w:numId w:val="3"/>
              </w:numPr>
              <w:spacing w:before="5" w:line="302" w:lineRule="exact"/>
              <w:ind w:right="324"/>
              <w:jc w:val="both"/>
              <w:textAlignment w:val="baseline"/>
              <w:rPr>
                <w:rFonts w:ascii="Segoe UI" w:eastAsia="Segoe UI" w:hAnsi="Segoe UI" w:cs="Segoe UI"/>
                <w:b/>
                <w:bCs/>
                <w:color w:val="000000"/>
              </w:rPr>
            </w:pPr>
            <w:r>
              <w:rPr>
                <w:rFonts w:ascii="Segoe UI" w:eastAsia="Segoe UI" w:hAnsi="Segoe UI" w:cs="Segoe UI"/>
                <w:color w:val="000000"/>
              </w:rPr>
              <w:t>Establish and maintain</w:t>
            </w:r>
            <w:r w:rsidR="009F528B">
              <w:rPr>
                <w:rFonts w:ascii="Segoe UI" w:eastAsia="Segoe UI" w:hAnsi="Segoe UI" w:cs="Segoe UI"/>
                <w:color w:val="000000"/>
              </w:rPr>
              <w:t xml:space="preserve"> good team relationships, as well as interdepartmental relationships by assisting members of the interdisciplinary team to ensure the needs of the resident are met</w:t>
            </w:r>
          </w:p>
          <w:p w14:paraId="1E81B897" w14:textId="03729B36" w:rsidR="009F528B" w:rsidRPr="009F528B" w:rsidRDefault="009F528B" w:rsidP="00C4665B">
            <w:pPr>
              <w:pStyle w:val="ListParagraph"/>
              <w:numPr>
                <w:ilvl w:val="0"/>
                <w:numId w:val="3"/>
              </w:numPr>
              <w:spacing w:before="5" w:line="302" w:lineRule="exact"/>
              <w:ind w:right="324"/>
              <w:jc w:val="both"/>
              <w:textAlignment w:val="baseline"/>
              <w:rPr>
                <w:rFonts w:ascii="Segoe UI" w:eastAsia="Segoe UI" w:hAnsi="Segoe UI" w:cs="Segoe UI"/>
                <w:b/>
                <w:bCs/>
                <w:color w:val="000000"/>
              </w:rPr>
            </w:pPr>
            <w:r>
              <w:rPr>
                <w:rFonts w:ascii="Segoe UI" w:eastAsia="Segoe UI" w:hAnsi="Segoe UI" w:cs="Segoe UI"/>
                <w:color w:val="000000"/>
              </w:rPr>
              <w:t>Create a facility environment that protects confidentiality of residents, staff and activities of Hillsview Acres</w:t>
            </w:r>
          </w:p>
          <w:p w14:paraId="6D0AD114" w14:textId="77777777" w:rsidR="009F528B" w:rsidRPr="009F528B" w:rsidRDefault="009F528B" w:rsidP="00C4665B">
            <w:pPr>
              <w:pStyle w:val="ListParagraph"/>
              <w:numPr>
                <w:ilvl w:val="0"/>
                <w:numId w:val="3"/>
              </w:numPr>
              <w:spacing w:before="5" w:line="302" w:lineRule="exact"/>
              <w:ind w:right="324"/>
              <w:jc w:val="both"/>
              <w:textAlignment w:val="baseline"/>
              <w:rPr>
                <w:rFonts w:ascii="Segoe UI" w:eastAsia="Segoe UI" w:hAnsi="Segoe UI" w:cs="Segoe UI"/>
                <w:b/>
                <w:bCs/>
                <w:color w:val="000000"/>
              </w:rPr>
            </w:pPr>
            <w:r>
              <w:rPr>
                <w:rFonts w:ascii="Segoe UI" w:eastAsia="Segoe UI" w:hAnsi="Segoe UI" w:cs="Segoe UI"/>
                <w:color w:val="000000"/>
              </w:rPr>
              <w:t>Support the continuous quality improvement initiatives of the department by: providing constructive ideas and solutions to identified problems and challenges; and prudent use of resources</w:t>
            </w:r>
          </w:p>
          <w:p w14:paraId="216EEE96" w14:textId="1D2EA5E0" w:rsidR="009F528B" w:rsidRPr="009F528B" w:rsidRDefault="009F528B" w:rsidP="00C4665B">
            <w:pPr>
              <w:pStyle w:val="ListParagraph"/>
              <w:numPr>
                <w:ilvl w:val="0"/>
                <w:numId w:val="3"/>
              </w:numPr>
              <w:spacing w:before="5" w:line="302" w:lineRule="exact"/>
              <w:ind w:right="324"/>
              <w:jc w:val="both"/>
              <w:textAlignment w:val="baseline"/>
              <w:rPr>
                <w:rFonts w:ascii="Segoe UI" w:eastAsia="Segoe UI" w:hAnsi="Segoe UI" w:cs="Segoe UI"/>
                <w:b/>
                <w:bCs/>
                <w:color w:val="000000"/>
              </w:rPr>
            </w:pPr>
            <w:r>
              <w:rPr>
                <w:rFonts w:ascii="Segoe UI" w:eastAsia="Segoe UI" w:hAnsi="Segoe UI" w:cs="Segoe UI"/>
                <w:color w:val="000000"/>
              </w:rPr>
              <w:t>Participate in continuing education relevant to Job Description and Long-Term Care to ensure skills and abilities are maintained and enhanced by attending in-services, workshops, books and video viewing</w:t>
            </w:r>
          </w:p>
          <w:p w14:paraId="2DA3F4D1" w14:textId="77777777" w:rsidR="009F528B" w:rsidRPr="009F528B" w:rsidRDefault="009F528B" w:rsidP="00C4665B">
            <w:pPr>
              <w:pStyle w:val="ListParagraph"/>
              <w:numPr>
                <w:ilvl w:val="0"/>
                <w:numId w:val="3"/>
              </w:numPr>
              <w:spacing w:before="5" w:line="302" w:lineRule="exact"/>
              <w:ind w:right="324"/>
              <w:jc w:val="both"/>
              <w:textAlignment w:val="baseline"/>
              <w:rPr>
                <w:rFonts w:ascii="Segoe UI" w:eastAsia="Segoe UI" w:hAnsi="Segoe UI" w:cs="Segoe UI"/>
                <w:b/>
                <w:bCs/>
                <w:color w:val="000000"/>
              </w:rPr>
            </w:pPr>
            <w:r>
              <w:rPr>
                <w:rFonts w:ascii="Segoe UI" w:eastAsia="Segoe UI" w:hAnsi="Segoe UI" w:cs="Segoe UI"/>
                <w:color w:val="000000"/>
              </w:rPr>
              <w:t>Reviewing resident satisfaction survey results</w:t>
            </w:r>
          </w:p>
          <w:p w14:paraId="3634CBAA" w14:textId="77777777" w:rsidR="00FB0CDB" w:rsidRPr="00FB0CDB" w:rsidRDefault="009F528B" w:rsidP="00FB0CDB">
            <w:pPr>
              <w:pStyle w:val="ListParagraph"/>
              <w:numPr>
                <w:ilvl w:val="0"/>
                <w:numId w:val="3"/>
              </w:numPr>
              <w:spacing w:before="5" w:line="302" w:lineRule="exact"/>
              <w:ind w:right="324"/>
              <w:jc w:val="both"/>
              <w:textAlignment w:val="baseline"/>
              <w:rPr>
                <w:rFonts w:ascii="Segoe UI" w:eastAsia="Segoe UI" w:hAnsi="Segoe UI" w:cs="Segoe UI"/>
                <w:b/>
                <w:bCs/>
                <w:color w:val="000000"/>
              </w:rPr>
            </w:pPr>
            <w:r>
              <w:rPr>
                <w:rFonts w:ascii="Segoe UI" w:eastAsia="Segoe UI" w:hAnsi="Segoe UI" w:cs="Segoe UI"/>
                <w:color w:val="000000"/>
              </w:rPr>
              <w:t>Reviewing resident council meeting minutes</w:t>
            </w:r>
          </w:p>
          <w:p w14:paraId="3407CE20" w14:textId="4D554FD2" w:rsidR="00FB0CDB" w:rsidRPr="00FB0CDB" w:rsidRDefault="00FB0CDB" w:rsidP="00FB0CDB">
            <w:pPr>
              <w:pStyle w:val="ListParagraph"/>
              <w:spacing w:before="5" w:line="302" w:lineRule="exact"/>
              <w:ind w:right="324"/>
              <w:jc w:val="both"/>
              <w:textAlignment w:val="baseline"/>
              <w:rPr>
                <w:rFonts w:ascii="Segoe UI" w:eastAsia="Segoe UI" w:hAnsi="Segoe UI" w:cs="Segoe UI"/>
                <w:b/>
                <w:bCs/>
                <w:color w:val="000000"/>
              </w:rPr>
            </w:pP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7944D859" w14:textId="77777777" w:rsidR="0043190E" w:rsidRDefault="0043190E" w:rsidP="0043190E">
            <w:pPr>
              <w:spacing w:line="302" w:lineRule="exact"/>
              <w:ind w:left="142"/>
              <w:jc w:val="center"/>
              <w:textAlignment w:val="baseline"/>
              <w:rPr>
                <w:rFonts w:ascii="Segoe UI" w:eastAsia="Segoe UI" w:hAnsi="Segoe UI" w:cs="Segoe UI"/>
                <w:color w:val="000000"/>
              </w:rPr>
            </w:pPr>
          </w:p>
          <w:p w14:paraId="12138550" w14:textId="739A87DB" w:rsidR="0043190E" w:rsidRDefault="0043190E" w:rsidP="0043190E">
            <w:pPr>
              <w:spacing w:line="302" w:lineRule="exact"/>
              <w:ind w:left="142"/>
              <w:jc w:val="center"/>
              <w:textAlignment w:val="baseline"/>
              <w:rPr>
                <w:rFonts w:ascii="Segoe UI" w:eastAsia="Segoe UI" w:hAnsi="Segoe UI" w:cs="Segoe UI"/>
                <w:color w:val="000000"/>
              </w:rPr>
            </w:pPr>
          </w:p>
          <w:p w14:paraId="0A5AE349" w14:textId="5BCE0B69" w:rsidR="00626B29" w:rsidRDefault="00626B29" w:rsidP="0043190E">
            <w:pPr>
              <w:spacing w:line="302" w:lineRule="exact"/>
              <w:ind w:left="142"/>
              <w:jc w:val="center"/>
              <w:textAlignment w:val="baseline"/>
              <w:rPr>
                <w:rFonts w:ascii="Segoe UI" w:eastAsia="Segoe UI" w:hAnsi="Segoe UI" w:cs="Segoe UI"/>
                <w:color w:val="000000"/>
              </w:rPr>
            </w:pPr>
          </w:p>
          <w:p w14:paraId="0A989536" w14:textId="1AA0F8D5" w:rsidR="00626B29" w:rsidRDefault="00626B29" w:rsidP="0043190E">
            <w:pPr>
              <w:spacing w:line="302" w:lineRule="exact"/>
              <w:ind w:left="142"/>
              <w:jc w:val="center"/>
              <w:textAlignment w:val="baseline"/>
              <w:rPr>
                <w:rFonts w:ascii="Segoe UI" w:eastAsia="Segoe UI" w:hAnsi="Segoe UI" w:cs="Segoe UI"/>
                <w:color w:val="000000"/>
              </w:rPr>
            </w:pPr>
          </w:p>
          <w:p w14:paraId="2C76D068" w14:textId="6525F521" w:rsidR="00626B29" w:rsidRDefault="00626B29" w:rsidP="0043190E">
            <w:pPr>
              <w:spacing w:line="302" w:lineRule="exact"/>
              <w:ind w:left="142"/>
              <w:jc w:val="center"/>
              <w:textAlignment w:val="baseline"/>
              <w:rPr>
                <w:rFonts w:ascii="Segoe UI" w:eastAsia="Segoe UI" w:hAnsi="Segoe UI" w:cs="Segoe UI"/>
                <w:color w:val="000000"/>
              </w:rPr>
            </w:pPr>
          </w:p>
          <w:p w14:paraId="7C39DA89" w14:textId="77777777" w:rsidR="00626B29" w:rsidRDefault="00626B29" w:rsidP="0043190E">
            <w:pPr>
              <w:spacing w:line="302" w:lineRule="exact"/>
              <w:ind w:left="142"/>
              <w:jc w:val="center"/>
              <w:textAlignment w:val="baseline"/>
              <w:rPr>
                <w:rFonts w:ascii="Segoe UI" w:eastAsia="Segoe UI" w:hAnsi="Segoe UI" w:cs="Segoe UI"/>
                <w:color w:val="000000"/>
              </w:rPr>
            </w:pPr>
          </w:p>
          <w:p w14:paraId="2C45C2AE" w14:textId="77777777" w:rsidR="00C4665B" w:rsidRDefault="00C4665B" w:rsidP="0043190E">
            <w:pPr>
              <w:spacing w:line="302" w:lineRule="exact"/>
              <w:ind w:left="142"/>
              <w:jc w:val="center"/>
              <w:textAlignment w:val="baseline"/>
              <w:rPr>
                <w:rFonts w:ascii="Segoe UI" w:eastAsia="Segoe UI" w:hAnsi="Segoe UI" w:cs="Segoe UI"/>
                <w:color w:val="000000"/>
              </w:rPr>
            </w:pPr>
          </w:p>
          <w:p w14:paraId="3E57E6CE" w14:textId="77777777" w:rsidR="00C4665B" w:rsidRDefault="00C4665B" w:rsidP="0043190E">
            <w:pPr>
              <w:spacing w:line="302" w:lineRule="exact"/>
              <w:ind w:left="142"/>
              <w:jc w:val="center"/>
              <w:textAlignment w:val="baseline"/>
              <w:rPr>
                <w:rFonts w:ascii="Segoe UI" w:eastAsia="Segoe UI" w:hAnsi="Segoe UI" w:cs="Segoe UI"/>
                <w:color w:val="000000"/>
              </w:rPr>
            </w:pPr>
          </w:p>
          <w:p w14:paraId="65E5B227" w14:textId="77777777" w:rsidR="00C4665B" w:rsidRDefault="00C4665B" w:rsidP="0043190E">
            <w:pPr>
              <w:spacing w:line="302" w:lineRule="exact"/>
              <w:ind w:left="142"/>
              <w:jc w:val="center"/>
              <w:textAlignment w:val="baseline"/>
              <w:rPr>
                <w:rFonts w:ascii="Segoe UI" w:eastAsia="Segoe UI" w:hAnsi="Segoe UI" w:cs="Segoe UI"/>
                <w:color w:val="000000"/>
              </w:rPr>
            </w:pPr>
          </w:p>
          <w:p w14:paraId="2A7B7E03" w14:textId="6D962A74" w:rsidR="0043190E" w:rsidRDefault="00E6681B" w:rsidP="0043190E">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10</w:t>
            </w:r>
            <w:r w:rsidR="0043190E">
              <w:rPr>
                <w:rFonts w:ascii="Segoe UI" w:eastAsia="Segoe UI" w:hAnsi="Segoe UI" w:cs="Segoe UI"/>
                <w:color w:val="000000"/>
              </w:rPr>
              <w:t>%</w:t>
            </w:r>
          </w:p>
        </w:tc>
      </w:tr>
    </w:tbl>
    <w:p w14:paraId="584C92EB" w14:textId="77777777" w:rsidR="005F180F" w:rsidRPr="00F605D5" w:rsidRDefault="005F180F" w:rsidP="005F180F">
      <w:pPr>
        <w:spacing w:after="155" w:line="20" w:lineRule="exact"/>
        <w:rPr>
          <w:rFonts w:ascii="Segoe UI" w:hAnsi="Segoe UI" w:cs="Segoe UI"/>
        </w:rPr>
      </w:pPr>
    </w:p>
    <w:p w14:paraId="0CAD336A" w14:textId="77777777" w:rsidR="005F180F" w:rsidRDefault="005F180F" w:rsidP="005F180F">
      <w:pPr>
        <w:spacing w:before="24" w:after="378" w:line="290" w:lineRule="exact"/>
        <w:jc w:val="both"/>
        <w:textAlignment w:val="baseline"/>
        <w:rPr>
          <w:rFonts w:ascii="Segoe UI" w:eastAsia="Segoe UI" w:hAnsi="Segoe UI" w:cs="Segoe UI"/>
          <w:color w:val="000000"/>
        </w:rPr>
      </w:pPr>
      <w:r w:rsidRPr="00F605D5">
        <w:rPr>
          <w:rFonts w:ascii="Segoe UI" w:eastAsia="Segoe UI Semibold" w:hAnsi="Segoe UI" w:cs="Segoe UI"/>
          <w:b/>
          <w:color w:val="000000"/>
        </w:rPr>
        <w:t xml:space="preserve">*Note: </w:t>
      </w:r>
      <w:r w:rsidRPr="00F605D5">
        <w:rPr>
          <w:rFonts w:ascii="Segoe UI" w:eastAsia="Segoe UI" w:hAnsi="Segoe UI" w:cs="Segoe UI"/>
          <w:color w:val="000000"/>
        </w:rPr>
        <w:t xml:space="preserve">All activities are expected to be performed in a safe manner, in accordance with the </w:t>
      </w:r>
      <w:r w:rsidRPr="00A45B6F">
        <w:rPr>
          <w:rFonts w:ascii="Segoe UI" w:eastAsia="Segoe UI" w:hAnsi="Segoe UI" w:cs="Segoe UI"/>
          <w:i/>
          <w:iCs/>
          <w:color w:val="000000"/>
        </w:rPr>
        <w:t>Occupational Health and Safety Act</w:t>
      </w:r>
      <w:r w:rsidRPr="00F605D5">
        <w:rPr>
          <w:rFonts w:ascii="Segoe UI" w:eastAsia="Segoe UI" w:hAnsi="Segoe UI" w:cs="Segoe UI"/>
          <w:color w:val="000000"/>
        </w:rPr>
        <w:t xml:space="preserve"> and its Regulations, along with Corporate Safety policies, procedures and programs. In addition, all necessary personal protective equipment must be used and maintained in good condition.</w:t>
      </w:r>
    </w:p>
    <w:tbl>
      <w:tblPr>
        <w:tblW w:w="10767" w:type="dxa"/>
        <w:tblInd w:w="24" w:type="dxa"/>
        <w:tblLayout w:type="fixed"/>
        <w:tblCellMar>
          <w:left w:w="0" w:type="dxa"/>
          <w:right w:w="0" w:type="dxa"/>
        </w:tblCellMar>
        <w:tblLook w:val="04A0" w:firstRow="1" w:lastRow="0" w:firstColumn="1" w:lastColumn="0" w:noHBand="0" w:noVBand="1"/>
      </w:tblPr>
      <w:tblGrid>
        <w:gridCol w:w="9336"/>
        <w:gridCol w:w="1431"/>
      </w:tblGrid>
      <w:tr w:rsidR="005F180F" w:rsidRPr="00F605D5" w14:paraId="475438ED" w14:textId="77777777" w:rsidTr="00254CBF">
        <w:trPr>
          <w:trHeight w:val="1089"/>
        </w:trPr>
        <w:tc>
          <w:tcPr>
            <w:tcW w:w="9336" w:type="dxa"/>
            <w:shd w:val="clear" w:color="005F7D" w:fill="005F7D"/>
            <w:vAlign w:val="center"/>
          </w:tcPr>
          <w:p w14:paraId="14F762F6" w14:textId="77777777" w:rsidR="005F180F" w:rsidRPr="00F605D5" w:rsidRDefault="005F180F" w:rsidP="00254CBF">
            <w:pPr>
              <w:spacing w:before="33" w:line="310" w:lineRule="exact"/>
              <w:ind w:left="144"/>
              <w:textAlignment w:val="baseline"/>
              <w:rPr>
                <w:rFonts w:ascii="Segoe UI" w:eastAsia="Segoe UI Semibold" w:hAnsi="Segoe UI" w:cs="Segoe UI"/>
                <w:b/>
                <w:color w:val="FFFFFF"/>
              </w:rPr>
            </w:pPr>
            <w:r w:rsidRPr="00F605D5">
              <w:rPr>
                <w:rFonts w:ascii="Segoe UI" w:eastAsia="Segoe UI Semibold" w:hAnsi="Segoe UI" w:cs="Segoe UI"/>
                <w:b/>
                <w:color w:val="FFFFFF"/>
              </w:rPr>
              <w:lastRenderedPageBreak/>
              <w:t xml:space="preserve">MINIMUM QUALIFICATIONS </w:t>
            </w:r>
          </w:p>
          <w:p w14:paraId="719C2525" w14:textId="37F06586" w:rsidR="005F180F" w:rsidRPr="00F605D5" w:rsidRDefault="005F180F" w:rsidP="00254CBF">
            <w:pPr>
              <w:spacing w:before="33" w:after="345" w:line="310" w:lineRule="exact"/>
              <w:ind w:left="144"/>
              <w:textAlignment w:val="baseline"/>
              <w:rPr>
                <w:rFonts w:ascii="Segoe UI" w:eastAsia="Segoe UI" w:hAnsi="Segoe UI" w:cs="Segoe UI"/>
                <w:color w:val="FFFFFF"/>
              </w:rPr>
            </w:pPr>
          </w:p>
        </w:tc>
        <w:tc>
          <w:tcPr>
            <w:tcW w:w="1431" w:type="dxa"/>
            <w:tcBorders>
              <w:left w:val="nil"/>
              <w:right w:val="single" w:sz="7" w:space="0" w:color="000000"/>
            </w:tcBorders>
            <w:shd w:val="clear" w:color="005F7D" w:fill="005F7D"/>
          </w:tcPr>
          <w:p w14:paraId="0E49FBF9" w14:textId="77777777" w:rsidR="005F180F" w:rsidRPr="00F605D5" w:rsidRDefault="005F180F" w:rsidP="00254CBF">
            <w:pPr>
              <w:textAlignment w:val="baseline"/>
              <w:rPr>
                <w:rFonts w:ascii="Segoe UI" w:hAnsi="Segoe UI" w:cs="Segoe UI"/>
              </w:rPr>
            </w:pPr>
            <w:r>
              <w:rPr>
                <w:noProof/>
              </w:rPr>
              <w:drawing>
                <wp:anchor distT="0" distB="0" distL="114300" distR="114300" simplePos="0" relativeHeight="251663360" behindDoc="0" locked="0" layoutInCell="1" allowOverlap="1" wp14:anchorId="37851AD2" wp14:editId="0862BC7E">
                  <wp:simplePos x="0" y="0"/>
                  <wp:positionH relativeFrom="column">
                    <wp:posOffset>318053</wp:posOffset>
                  </wp:positionH>
                  <wp:positionV relativeFrom="paragraph">
                    <wp:posOffset>117033</wp:posOffset>
                  </wp:positionV>
                  <wp:extent cx="398145" cy="532130"/>
                  <wp:effectExtent l="0" t="0" r="1905" b="1270"/>
                  <wp:wrapSquare wrapText="bothSides"/>
                  <wp:docPr id="5" name="Picture 4" descr="A blue rectangular paper with white lines&#10;&#10;Description automatically generated"/>
                  <wp:cNvGraphicFramePr/>
                  <a:graphic xmlns:a="http://schemas.openxmlformats.org/drawingml/2006/main">
                    <a:graphicData uri="http://schemas.openxmlformats.org/drawingml/2006/picture">
                      <pic:pic xmlns:pic="http://schemas.openxmlformats.org/drawingml/2006/picture">
                        <pic:nvPicPr>
                          <pic:cNvPr id="5" name="Picture 4" descr="A blue rectangular paper with white lines&#10;&#10;Description automatically generated"/>
                          <pic:cNvPicPr preferRelativeResize="0"/>
                        </pic:nvPicPr>
                        <pic:blipFill>
                          <a:blip r:embed="rId11">
                            <a:extLst>
                              <a:ext uri="{28A0092B-C50C-407E-A947-70E740481C1C}">
                                <a14:useLocalDpi xmlns:a14="http://schemas.microsoft.com/office/drawing/2010/main" val="0"/>
                              </a:ext>
                            </a:extLst>
                          </a:blip>
                          <a:stretch>
                            <a:fillRect/>
                          </a:stretch>
                        </pic:blipFill>
                        <pic:spPr>
                          <a:xfrm>
                            <a:off x="0" y="0"/>
                            <a:ext cx="398145" cy="532130"/>
                          </a:xfrm>
                          <a:prstGeom prst="rect">
                            <a:avLst/>
                          </a:prstGeom>
                        </pic:spPr>
                      </pic:pic>
                    </a:graphicData>
                  </a:graphic>
                  <wp14:sizeRelH relativeFrom="margin">
                    <wp14:pctWidth>0</wp14:pctWidth>
                  </wp14:sizeRelH>
                  <wp14:sizeRelV relativeFrom="margin">
                    <wp14:pctHeight>0</wp14:pctHeight>
                  </wp14:sizeRelV>
                </wp:anchor>
              </w:drawing>
            </w:r>
          </w:p>
        </w:tc>
      </w:tr>
    </w:tbl>
    <w:p w14:paraId="0518C227" w14:textId="77777777" w:rsidR="005F180F" w:rsidRPr="00F605D5" w:rsidRDefault="005F180F" w:rsidP="005F180F">
      <w:pPr>
        <w:rPr>
          <w:rFonts w:ascii="Segoe UI" w:hAnsi="Segoe UI" w:cs="Segoe UI"/>
        </w:rPr>
      </w:pPr>
    </w:p>
    <w:p w14:paraId="21DD14C8" w14:textId="77777777" w:rsidR="005F180F" w:rsidRDefault="005F180F" w:rsidP="005F180F">
      <w:pPr>
        <w:spacing w:before="6" w:line="313"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Education (degree/diploma/certifications):</w:t>
      </w:r>
    </w:p>
    <w:p w14:paraId="33AD6949" w14:textId="3A9ECC00" w:rsidR="00CC1423" w:rsidRPr="00CC1423" w:rsidRDefault="00CC1423" w:rsidP="00CC1423">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Grade 12 diploma</w:t>
      </w:r>
    </w:p>
    <w:p w14:paraId="0C335A58" w14:textId="77777777" w:rsidR="005F180F" w:rsidRDefault="005F180F" w:rsidP="005F180F">
      <w:pPr>
        <w:spacing w:before="328" w:line="313" w:lineRule="exact"/>
        <w:textAlignment w:val="baseline"/>
        <w:rPr>
          <w:rFonts w:ascii="Segoe UI" w:eastAsia="Segoe UI Semibold" w:hAnsi="Segoe UI" w:cs="Segoe UI"/>
          <w:b/>
          <w:color w:val="000000"/>
          <w:spacing w:val="-2"/>
        </w:rPr>
      </w:pPr>
      <w:r w:rsidRPr="00F605D5">
        <w:rPr>
          <w:rFonts w:ascii="Segoe UI" w:eastAsia="Segoe UI Semibold" w:hAnsi="Segoe UI" w:cs="Segoe UI"/>
          <w:b/>
          <w:color w:val="000000"/>
          <w:spacing w:val="-2"/>
        </w:rPr>
        <w:t>Experience:</w:t>
      </w:r>
    </w:p>
    <w:p w14:paraId="6AE4C9E6" w14:textId="01E0C818" w:rsidR="00683CBB" w:rsidRPr="00683CBB" w:rsidRDefault="00674268" w:rsidP="00A258E9">
      <w:pPr>
        <w:pStyle w:val="ListParagraph"/>
        <w:numPr>
          <w:ilvl w:val="0"/>
          <w:numId w:val="1"/>
        </w:numPr>
        <w:spacing w:before="6" w:line="313" w:lineRule="exact"/>
        <w:ind w:left="360"/>
        <w:jc w:val="both"/>
        <w:textAlignment w:val="baseline"/>
        <w:rPr>
          <w:rFonts w:ascii="Segoe UI" w:eastAsia="Segoe UI Semibold" w:hAnsi="Segoe UI" w:cs="Segoe UI"/>
          <w:b/>
          <w:color w:val="000000"/>
        </w:rPr>
      </w:pPr>
      <w:r>
        <w:rPr>
          <w:rFonts w:ascii="Segoe UI" w:hAnsi="Segoe UI" w:cs="Segoe UI"/>
        </w:rPr>
        <w:t xml:space="preserve">Previous </w:t>
      </w:r>
      <w:r w:rsidR="00A258E9">
        <w:rPr>
          <w:rFonts w:ascii="Segoe UI" w:hAnsi="Segoe UI" w:cs="Segoe UI"/>
        </w:rPr>
        <w:t>environmental/housekeeping services experience in a long-term care setting is an asset</w:t>
      </w:r>
    </w:p>
    <w:p w14:paraId="4FC64217" w14:textId="77777777" w:rsidR="00683CBB" w:rsidRPr="00683CBB" w:rsidRDefault="00683CBB" w:rsidP="00683CBB">
      <w:pPr>
        <w:pStyle w:val="ListParagraph"/>
        <w:keepNext/>
        <w:keepLines/>
        <w:tabs>
          <w:tab w:val="left" w:pos="3087"/>
        </w:tabs>
        <w:spacing w:before="6" w:line="313" w:lineRule="exact"/>
        <w:ind w:left="360"/>
        <w:jc w:val="both"/>
        <w:textAlignment w:val="baseline"/>
        <w:rPr>
          <w:rFonts w:ascii="Segoe UI" w:eastAsia="Segoe UI Semibold" w:hAnsi="Segoe UI" w:cs="Segoe UI"/>
          <w:b/>
          <w:color w:val="000000"/>
        </w:rPr>
      </w:pPr>
    </w:p>
    <w:p w14:paraId="62F625DC" w14:textId="66225FE8" w:rsidR="005F180F" w:rsidRPr="00683CBB" w:rsidRDefault="005F180F" w:rsidP="00683CBB">
      <w:pPr>
        <w:keepNext/>
        <w:keepLines/>
        <w:tabs>
          <w:tab w:val="left" w:pos="3087"/>
        </w:tabs>
        <w:spacing w:before="6" w:line="313" w:lineRule="exact"/>
        <w:jc w:val="both"/>
        <w:textAlignment w:val="baseline"/>
        <w:rPr>
          <w:rFonts w:ascii="Segoe UI" w:eastAsia="Segoe UI Semibold" w:hAnsi="Segoe UI" w:cs="Segoe UI"/>
          <w:b/>
          <w:color w:val="000000"/>
        </w:rPr>
      </w:pPr>
      <w:r w:rsidRPr="00683CBB">
        <w:rPr>
          <w:rFonts w:ascii="Segoe UI" w:eastAsia="Segoe UI Semibold" w:hAnsi="Segoe UI" w:cs="Segoe UI"/>
          <w:b/>
          <w:color w:val="000000"/>
        </w:rPr>
        <w:t>Knowledge/Skill/Ability:</w:t>
      </w:r>
    </w:p>
    <w:p w14:paraId="20480DD1" w14:textId="35944188" w:rsidR="00683CBB" w:rsidRDefault="001C0A1B" w:rsidP="00A258E9">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Pre-employment vulnerable sector check required</w:t>
      </w:r>
    </w:p>
    <w:p w14:paraId="6EB4F1AF" w14:textId="319BC2D7" w:rsidR="00AD3245" w:rsidRPr="00A258E9" w:rsidRDefault="00AD3245" w:rsidP="00A258E9">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 xml:space="preserve">Sound and demonstrated knowledge of infection control procedures required </w:t>
      </w:r>
    </w:p>
    <w:p w14:paraId="42BBF846" w14:textId="591B7ED4" w:rsidR="00683CBB" w:rsidRDefault="00AD3245" w:rsidP="005F180F">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Ability to follow written and verbal instructions and communicate effectively both verbally and in writing in the English language</w:t>
      </w:r>
    </w:p>
    <w:p w14:paraId="57736EDE" w14:textId="14010AC6" w:rsidR="00AD3245" w:rsidRDefault="00AD3245" w:rsidP="005F180F">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Ability to deal with others effectively, work with a team, work with frequent interruptions and follow through completely with all tasks and responsibilities in a flexible person-centred environment.  Effectively problem solve and multi-task</w:t>
      </w:r>
    </w:p>
    <w:p w14:paraId="1B3CD707" w14:textId="6538B33A" w:rsidR="001C0A1B" w:rsidRDefault="001C0A1B" w:rsidP="005F180F">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Demonstrated ability to work on a regular and consistent basis</w:t>
      </w:r>
    </w:p>
    <w:p w14:paraId="53026E12" w14:textId="033949A6" w:rsidR="00683CBB" w:rsidRDefault="00683CBB" w:rsidP="005F180F">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 xml:space="preserve">Ability </w:t>
      </w:r>
      <w:r w:rsidR="00AD3245">
        <w:rPr>
          <w:rFonts w:ascii="Segoe UI" w:eastAsia="Segoe UI Semibold" w:hAnsi="Segoe UI" w:cs="Segoe UI"/>
          <w:bCs/>
          <w:color w:val="000000"/>
        </w:rPr>
        <w:t>to organize work and operate related equipment.  Adapt, prioritize and complete work with frequent interruptions</w:t>
      </w:r>
    </w:p>
    <w:p w14:paraId="55D39044" w14:textId="4A52E33E" w:rsidR="00683CBB" w:rsidRDefault="00683CBB" w:rsidP="005F180F">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 xml:space="preserve">Physical ability to perform repetitive tasks: lift, squat, bend, stand and walk as required; to perform the </w:t>
      </w:r>
      <w:r w:rsidR="00AD3245">
        <w:rPr>
          <w:rFonts w:ascii="Segoe UI" w:eastAsia="Segoe UI Semibold" w:hAnsi="Segoe UI" w:cs="Segoe UI"/>
          <w:bCs/>
          <w:color w:val="000000"/>
        </w:rPr>
        <w:t xml:space="preserve">cleaning </w:t>
      </w:r>
      <w:r>
        <w:rPr>
          <w:rFonts w:ascii="Segoe UI" w:eastAsia="Segoe UI Semibold" w:hAnsi="Segoe UI" w:cs="Segoe UI"/>
          <w:bCs/>
          <w:color w:val="000000"/>
        </w:rPr>
        <w:t>duties of this position in a 7-day week operation</w:t>
      </w:r>
    </w:p>
    <w:p w14:paraId="1BE07C61" w14:textId="60E096F2" w:rsidR="00A258E9" w:rsidRDefault="00A258E9" w:rsidP="005F180F">
      <w:pPr>
        <w:pStyle w:val="ListParagraph"/>
        <w:numPr>
          <w:ilvl w:val="0"/>
          <w:numId w:val="1"/>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Demonstrate regular attendance in previous employment</w:t>
      </w:r>
    </w:p>
    <w:p w14:paraId="57240146" w14:textId="540AF02B" w:rsidR="005F180F" w:rsidRPr="00AD3245" w:rsidRDefault="001C0A1B" w:rsidP="001C0A1B">
      <w:pPr>
        <w:pStyle w:val="ListParagraph"/>
        <w:numPr>
          <w:ilvl w:val="0"/>
          <w:numId w:val="1"/>
        </w:numPr>
        <w:spacing w:before="6" w:line="313" w:lineRule="exact"/>
        <w:ind w:left="360"/>
        <w:jc w:val="both"/>
        <w:textAlignment w:val="baseline"/>
        <w:rPr>
          <w:rFonts w:ascii="Segoe UI" w:hAnsi="Segoe UI" w:cs="Segoe UI"/>
        </w:rPr>
      </w:pPr>
      <w:r>
        <w:rPr>
          <w:rFonts w:ascii="Segoe UI" w:eastAsia="Segoe UI Semibold" w:hAnsi="Segoe UI" w:cs="Segoe UI"/>
          <w:bCs/>
          <w:color w:val="000000"/>
        </w:rPr>
        <w:t xml:space="preserve">Must be willing to gain training related to the role as per the facility’s policy and guidelines and as reflected in the job duties.  Examples could include </w:t>
      </w:r>
      <w:r w:rsidR="00683CBB">
        <w:rPr>
          <w:rFonts w:ascii="Segoe UI" w:eastAsia="Segoe UI Semibold" w:hAnsi="Segoe UI" w:cs="Segoe UI"/>
          <w:bCs/>
          <w:color w:val="000000"/>
        </w:rPr>
        <w:t xml:space="preserve">CPR and First Aid, </w:t>
      </w:r>
      <w:r>
        <w:rPr>
          <w:rFonts w:ascii="Segoe UI" w:eastAsia="Segoe UI Semibold" w:hAnsi="Segoe UI" w:cs="Segoe UI"/>
          <w:bCs/>
          <w:color w:val="000000"/>
        </w:rPr>
        <w:t xml:space="preserve">WHMIS, Infection control practices </w:t>
      </w:r>
      <w:r w:rsidR="00683CBB">
        <w:rPr>
          <w:rFonts w:ascii="Segoe UI" w:eastAsia="Segoe UI Semibold" w:hAnsi="Segoe UI" w:cs="Segoe UI"/>
          <w:bCs/>
          <w:color w:val="000000"/>
        </w:rPr>
        <w:t xml:space="preserve">and </w:t>
      </w:r>
      <w:r>
        <w:rPr>
          <w:rFonts w:ascii="Segoe UI" w:eastAsia="Segoe UI Semibold" w:hAnsi="Segoe UI" w:cs="Segoe UI"/>
          <w:bCs/>
          <w:color w:val="000000"/>
        </w:rPr>
        <w:t xml:space="preserve">NVCI </w:t>
      </w:r>
    </w:p>
    <w:p w14:paraId="55B4FD50" w14:textId="77777777" w:rsidR="00AD3245" w:rsidRPr="00AD3245" w:rsidRDefault="00AD3245" w:rsidP="00AD3245">
      <w:pPr>
        <w:spacing w:before="6" w:line="313" w:lineRule="exact"/>
        <w:jc w:val="both"/>
        <w:textAlignment w:val="baseline"/>
        <w:rPr>
          <w:rFonts w:ascii="Segoe UI" w:hAnsi="Segoe UI" w:cs="Segoe UI"/>
        </w:rPr>
      </w:pPr>
    </w:p>
    <w:p w14:paraId="23245CE2" w14:textId="77777777" w:rsidR="001C0A1B" w:rsidRPr="007C25DA" w:rsidRDefault="001C0A1B" w:rsidP="001C0A1B">
      <w:pPr>
        <w:pStyle w:val="ListParagraph"/>
        <w:spacing w:before="6" w:line="313" w:lineRule="exact"/>
        <w:ind w:left="360"/>
        <w:jc w:val="both"/>
        <w:textAlignment w:val="baseline"/>
        <w:rPr>
          <w:rFonts w:ascii="Segoe UI" w:hAnsi="Segoe UI" w:cs="Segoe UI"/>
        </w:rPr>
      </w:pPr>
    </w:p>
    <w:tbl>
      <w:tblPr>
        <w:tblW w:w="10767" w:type="dxa"/>
        <w:tblInd w:w="24" w:type="dxa"/>
        <w:tblLayout w:type="fixed"/>
        <w:tblCellMar>
          <w:left w:w="0" w:type="dxa"/>
          <w:right w:w="0" w:type="dxa"/>
        </w:tblCellMar>
        <w:tblLook w:val="04A0" w:firstRow="1" w:lastRow="0" w:firstColumn="1" w:lastColumn="0" w:noHBand="0" w:noVBand="1"/>
      </w:tblPr>
      <w:tblGrid>
        <w:gridCol w:w="9336"/>
        <w:gridCol w:w="1431"/>
      </w:tblGrid>
      <w:tr w:rsidR="005F180F" w:rsidRPr="00F605D5" w14:paraId="5D2BDE10" w14:textId="77777777" w:rsidTr="00254CBF">
        <w:trPr>
          <w:trHeight w:val="918"/>
        </w:trPr>
        <w:tc>
          <w:tcPr>
            <w:tcW w:w="9336" w:type="dxa"/>
            <w:shd w:val="clear" w:color="005F7D" w:fill="005F7D"/>
            <w:vAlign w:val="center"/>
          </w:tcPr>
          <w:p w14:paraId="1B51D10B" w14:textId="77777777" w:rsidR="005F180F" w:rsidRPr="00F605D5" w:rsidRDefault="005F180F" w:rsidP="00254CBF">
            <w:pPr>
              <w:spacing w:before="33" w:line="310" w:lineRule="exact"/>
              <w:ind w:left="144"/>
              <w:textAlignment w:val="baseline"/>
              <w:rPr>
                <w:rFonts w:ascii="Segoe UI" w:eastAsia="Segoe UI Semibold" w:hAnsi="Segoe UI" w:cs="Segoe UI"/>
                <w:b/>
                <w:color w:val="FFFFFF"/>
              </w:rPr>
            </w:pPr>
            <w:r w:rsidRPr="00F605D5">
              <w:rPr>
                <w:rFonts w:ascii="Segoe UI" w:eastAsia="Segoe UI Semibold" w:hAnsi="Segoe UI" w:cs="Segoe UI"/>
                <w:b/>
                <w:color w:val="FFFFFF"/>
              </w:rPr>
              <w:t xml:space="preserve">WORK CONDITIONS </w:t>
            </w:r>
          </w:p>
        </w:tc>
        <w:tc>
          <w:tcPr>
            <w:tcW w:w="1431" w:type="dxa"/>
            <w:tcBorders>
              <w:left w:val="nil"/>
              <w:right w:val="single" w:sz="7" w:space="0" w:color="000000"/>
            </w:tcBorders>
            <w:shd w:val="clear" w:color="005F7D" w:fill="005F7D"/>
          </w:tcPr>
          <w:p w14:paraId="2CCD5B14" w14:textId="77777777" w:rsidR="005F180F" w:rsidRPr="00F605D5" w:rsidRDefault="005F180F" w:rsidP="00254CBF">
            <w:pPr>
              <w:textAlignment w:val="baseline"/>
              <w:rPr>
                <w:rFonts w:ascii="Segoe UI" w:hAnsi="Segoe UI" w:cs="Segoe UI"/>
              </w:rPr>
            </w:pPr>
            <w:r w:rsidRPr="00F605D5">
              <w:rPr>
                <w:rFonts w:ascii="Segoe UI" w:hAnsi="Segoe UI" w:cs="Segoe UI"/>
                <w:noProof/>
              </w:rPr>
              <w:drawing>
                <wp:anchor distT="0" distB="0" distL="114300" distR="114300" simplePos="0" relativeHeight="251661312" behindDoc="0" locked="0" layoutInCell="1" allowOverlap="1" wp14:anchorId="4EE5DBDB" wp14:editId="63302F3B">
                  <wp:simplePos x="0" y="0"/>
                  <wp:positionH relativeFrom="column">
                    <wp:posOffset>137629</wp:posOffset>
                  </wp:positionH>
                  <wp:positionV relativeFrom="paragraph">
                    <wp:posOffset>163195</wp:posOffset>
                  </wp:positionV>
                  <wp:extent cx="579120" cy="551815"/>
                  <wp:effectExtent l="0" t="0" r="0" b="635"/>
                  <wp:wrapSquare wrapText="bothSides"/>
                  <wp:docPr id="7" name="Picture 5" descr="A handshake with a blue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7" name="Picture 5" descr="A handshake with a blue background&#10;&#10;Description automatically generated"/>
                          <pic:cNvPicPr preferRelativeResize="0"/>
                        </pic:nvPicPr>
                        <pic:blipFill>
                          <a:blip r:embed="rId12">
                            <a:extLst>
                              <a:ext uri="{28A0092B-C50C-407E-A947-70E740481C1C}">
                                <a14:useLocalDpi xmlns:a14="http://schemas.microsoft.com/office/drawing/2010/main" val="0"/>
                              </a:ext>
                            </a:extLst>
                          </a:blip>
                          <a:stretch>
                            <a:fillRect/>
                          </a:stretch>
                        </pic:blipFill>
                        <pic:spPr>
                          <a:xfrm>
                            <a:off x="0" y="0"/>
                            <a:ext cx="579120" cy="551815"/>
                          </a:xfrm>
                          <a:prstGeom prst="rect">
                            <a:avLst/>
                          </a:prstGeom>
                        </pic:spPr>
                      </pic:pic>
                    </a:graphicData>
                  </a:graphic>
                </wp:anchor>
              </w:drawing>
            </w:r>
            <w:r w:rsidRPr="00F605D5">
              <w:rPr>
                <w:rFonts w:ascii="Segoe UI" w:eastAsia="Segoe UI Semibold" w:hAnsi="Segoe UI" w:cs="Segoe UI"/>
                <w:color w:val="000000"/>
              </w:rPr>
              <w:t xml:space="preserve"> </w:t>
            </w:r>
          </w:p>
        </w:tc>
      </w:tr>
    </w:tbl>
    <w:p w14:paraId="76F2F6CF" w14:textId="77777777" w:rsidR="005F180F" w:rsidRPr="00C4665B" w:rsidRDefault="005F180F" w:rsidP="005F180F">
      <w:pPr>
        <w:rPr>
          <w:rFonts w:ascii="Segoe UI" w:hAnsi="Segoe UI" w:cs="Segoe UI"/>
          <w:sz w:val="10"/>
          <w:szCs w:val="10"/>
        </w:rPr>
      </w:pPr>
    </w:p>
    <w:p w14:paraId="3E1D8E60" w14:textId="2055B088" w:rsidR="005F180F" w:rsidRDefault="005F180F" w:rsidP="00FB0CDB">
      <w:pPr>
        <w:pStyle w:val="NoSpacing"/>
        <w:rPr>
          <w:rFonts w:ascii="Segoe UI" w:eastAsia="Segoe UI Semibold" w:hAnsi="Segoe UI" w:cs="Segoe UI"/>
          <w:b/>
          <w:color w:val="000000"/>
        </w:rPr>
      </w:pPr>
      <w:r w:rsidRPr="00FB0CDB">
        <w:rPr>
          <w:rFonts w:ascii="Segoe UI" w:eastAsia="Segoe UI Semibold" w:hAnsi="Segoe UI" w:cs="Segoe UI"/>
          <w:b/>
          <w:color w:val="000000"/>
        </w:rPr>
        <w:t>Work Demand</w:t>
      </w:r>
      <w:r w:rsidR="00FB0CDB">
        <w:rPr>
          <w:rFonts w:ascii="Segoe UI" w:eastAsia="Segoe UI Semibold" w:hAnsi="Segoe UI" w:cs="Segoe UI"/>
          <w:b/>
          <w:color w:val="000000"/>
        </w:rPr>
        <w:t>s</w:t>
      </w:r>
    </w:p>
    <w:p w14:paraId="57FA25E6" w14:textId="77777777" w:rsidR="00FB0CDB" w:rsidRPr="00FB0CDB" w:rsidRDefault="00FB0CDB" w:rsidP="00FB0CDB">
      <w:pPr>
        <w:pStyle w:val="NoSpacing"/>
        <w:rPr>
          <w:rFonts w:ascii="Segoe UI" w:eastAsia="Segoe UI Semibold" w:hAnsi="Segoe UI" w:cs="Segoe UI"/>
          <w:b/>
          <w:color w:val="000000"/>
          <w:sz w:val="10"/>
          <w:szCs w:val="10"/>
        </w:rPr>
      </w:pPr>
    </w:p>
    <w:p w14:paraId="0EEBC501" w14:textId="77777777" w:rsidR="005F180F" w:rsidRPr="00F605D5" w:rsidRDefault="005F180F" w:rsidP="005F180F">
      <w:pPr>
        <w:spacing w:before="6" w:line="311"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This position spends approximately:</w:t>
      </w:r>
    </w:p>
    <w:p w14:paraId="05F17FD3" w14:textId="6C13F4EF" w:rsidR="005F180F" w:rsidRPr="008527A9" w:rsidRDefault="00300D9C"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Pr>
          <w:rFonts w:ascii="Segoe UI" w:eastAsia="Segoe UI Semibold" w:hAnsi="Segoe UI" w:cs="Segoe UI"/>
          <w:bCs/>
          <w:color w:val="000000"/>
        </w:rPr>
        <w:t>9</w:t>
      </w:r>
      <w:r w:rsidR="00B040A9">
        <w:rPr>
          <w:rFonts w:ascii="Segoe UI" w:eastAsia="Segoe UI Semibold" w:hAnsi="Segoe UI" w:cs="Segoe UI"/>
          <w:bCs/>
          <w:color w:val="000000"/>
        </w:rPr>
        <w:t>5</w:t>
      </w:r>
      <w:r>
        <w:rPr>
          <w:rFonts w:ascii="Segoe UI" w:eastAsia="Segoe UI Semibold" w:hAnsi="Segoe UI" w:cs="Segoe UI"/>
          <w:bCs/>
          <w:color w:val="000000"/>
        </w:rPr>
        <w:t xml:space="preserve"> </w:t>
      </w:r>
      <w:r w:rsidR="005F180F" w:rsidRPr="008527A9">
        <w:rPr>
          <w:rFonts w:ascii="Segoe UI" w:eastAsia="Segoe UI Semibold" w:hAnsi="Segoe UI" w:cs="Segoe UI"/>
          <w:bCs/>
          <w:color w:val="000000"/>
        </w:rPr>
        <w:t>% of the time indoors</w:t>
      </w:r>
    </w:p>
    <w:p w14:paraId="1CC16792" w14:textId="4306CD58" w:rsidR="005F180F" w:rsidRPr="008527A9" w:rsidRDefault="00B040A9"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Pr>
          <w:rFonts w:ascii="Segoe UI" w:eastAsia="Segoe UI Semibold" w:hAnsi="Segoe UI" w:cs="Segoe UI"/>
          <w:bCs/>
          <w:color w:val="000000"/>
        </w:rPr>
        <w:t>5</w:t>
      </w:r>
      <w:r w:rsidR="00300D9C">
        <w:rPr>
          <w:rFonts w:ascii="Segoe UI" w:eastAsia="Segoe UI Semibold" w:hAnsi="Segoe UI" w:cs="Segoe UI"/>
          <w:bCs/>
          <w:color w:val="000000"/>
        </w:rPr>
        <w:t xml:space="preserve"> </w:t>
      </w:r>
      <w:r w:rsidR="005F180F" w:rsidRPr="008527A9">
        <w:rPr>
          <w:rFonts w:ascii="Segoe UI" w:eastAsia="Segoe UI Semibold" w:hAnsi="Segoe UI" w:cs="Segoe UI"/>
          <w:bCs/>
          <w:color w:val="000000"/>
        </w:rPr>
        <w:t>% of the time outdoors</w:t>
      </w:r>
    </w:p>
    <w:p w14:paraId="42AEFC11" w14:textId="061BD8AE" w:rsidR="005F180F" w:rsidRPr="00FB0CDB" w:rsidRDefault="00FB0CDB" w:rsidP="00FB0CDB">
      <w:pPr>
        <w:pStyle w:val="NoSpacing"/>
        <w:numPr>
          <w:ilvl w:val="0"/>
          <w:numId w:val="1"/>
        </w:numPr>
        <w:tabs>
          <w:tab w:val="left" w:pos="567"/>
        </w:tabs>
        <w:ind w:left="284" w:hanging="284"/>
      </w:pPr>
      <w:r>
        <w:rPr>
          <w:rFonts w:ascii="Segoe UI" w:eastAsia="Segoe UI Semibold" w:hAnsi="Segoe UI" w:cs="Segoe UI"/>
          <w:bCs/>
          <w:color w:val="000000"/>
        </w:rPr>
        <w:t xml:space="preserve"> </w:t>
      </w:r>
      <w:r w:rsidR="00300D9C" w:rsidRPr="00FB0CDB">
        <w:rPr>
          <w:rFonts w:ascii="Segoe UI" w:eastAsia="Segoe UI Semibold" w:hAnsi="Segoe UI" w:cs="Segoe UI"/>
          <w:bCs/>
          <w:color w:val="000000"/>
        </w:rPr>
        <w:t xml:space="preserve">0 </w:t>
      </w:r>
      <w:r w:rsidR="005F180F" w:rsidRPr="00FB0CDB">
        <w:rPr>
          <w:rFonts w:ascii="Segoe UI" w:eastAsia="Segoe UI Semibold" w:hAnsi="Segoe UI" w:cs="Segoe UI"/>
          <w:bCs/>
          <w:color w:val="000000"/>
        </w:rPr>
        <w:t>% of the time driving a vehicle during work</w:t>
      </w:r>
    </w:p>
    <w:p w14:paraId="555E69EC" w14:textId="77777777" w:rsidR="00FB0CDB" w:rsidRPr="008527A9" w:rsidRDefault="00FB0CDB" w:rsidP="00FB0CDB">
      <w:pPr>
        <w:pStyle w:val="NoSpacing"/>
        <w:tabs>
          <w:tab w:val="left" w:pos="567"/>
        </w:tabs>
        <w:ind w:left="284"/>
      </w:pPr>
    </w:p>
    <w:p w14:paraId="4E090293" w14:textId="77777777" w:rsidR="005F180F" w:rsidRPr="00FB0CDB" w:rsidRDefault="005F180F" w:rsidP="00FB0CDB">
      <w:pPr>
        <w:pStyle w:val="NoSpacing"/>
        <w:rPr>
          <w:rFonts w:ascii="Segoe UI" w:eastAsia="Segoe UI Semibold" w:hAnsi="Segoe UI" w:cs="Segoe UI"/>
          <w:b/>
          <w:color w:val="000000"/>
        </w:rPr>
      </w:pPr>
      <w:r w:rsidRPr="00FB0CDB">
        <w:rPr>
          <w:rFonts w:ascii="Segoe UI" w:eastAsia="Segoe UI Semibold" w:hAnsi="Segoe UI" w:cs="Segoe UI"/>
          <w:b/>
          <w:color w:val="000000"/>
        </w:rPr>
        <w:t>Physical effort:</w:t>
      </w:r>
    </w:p>
    <w:p w14:paraId="4AB4988B" w14:textId="117C7A00" w:rsidR="005F180F" w:rsidRDefault="001C0A1B"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sidRPr="00D61B71">
        <w:rPr>
          <w:rFonts w:ascii="Segoe UI" w:eastAsia="Segoe UI Semibold" w:hAnsi="Segoe UI" w:cs="Segoe UI"/>
          <w:bCs/>
          <w:color w:val="000000"/>
        </w:rPr>
        <w:t xml:space="preserve">Physically demanding role which includes lifting, walking, standing, pushing carts, bending and/or turning, etc. </w:t>
      </w:r>
    </w:p>
    <w:p w14:paraId="38790F89" w14:textId="77777777" w:rsidR="00FB0CDB" w:rsidRPr="00FB0CDB" w:rsidRDefault="00FB0CDB" w:rsidP="00FB0CDB">
      <w:pPr>
        <w:spacing w:before="6" w:line="313" w:lineRule="exact"/>
        <w:textAlignment w:val="baseline"/>
        <w:rPr>
          <w:rFonts w:ascii="Segoe UI" w:eastAsia="Segoe UI Semibold" w:hAnsi="Segoe UI" w:cs="Segoe UI"/>
          <w:bCs/>
          <w:color w:val="000000"/>
        </w:rPr>
      </w:pPr>
    </w:p>
    <w:p w14:paraId="0D4CEFDB" w14:textId="77777777" w:rsidR="005F180F" w:rsidRPr="00F605D5" w:rsidRDefault="005F180F" w:rsidP="005F180F">
      <w:pPr>
        <w:spacing w:before="327" w:line="310" w:lineRule="exact"/>
        <w:textAlignment w:val="baseline"/>
        <w:rPr>
          <w:rFonts w:ascii="Segoe UI" w:eastAsia="Segoe UI Semibold" w:hAnsi="Segoe UI" w:cs="Segoe UI"/>
          <w:b/>
          <w:color w:val="000000"/>
          <w:spacing w:val="-1"/>
        </w:rPr>
      </w:pPr>
      <w:r w:rsidRPr="00F605D5">
        <w:rPr>
          <w:rFonts w:ascii="Segoe UI" w:eastAsia="Segoe UI Semibold" w:hAnsi="Segoe UI" w:cs="Segoe UI"/>
          <w:b/>
          <w:color w:val="000000"/>
          <w:spacing w:val="-1"/>
        </w:rPr>
        <w:lastRenderedPageBreak/>
        <w:t>Mental effort:</w:t>
      </w:r>
    </w:p>
    <w:p w14:paraId="5B9A527D" w14:textId="36FCF17C" w:rsidR="005F180F" w:rsidRPr="00D61B71" w:rsidRDefault="001C0A1B"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sidRPr="00D61B71">
        <w:rPr>
          <w:rFonts w:ascii="Segoe UI" w:eastAsia="Segoe UI Semibold" w:hAnsi="Segoe UI" w:cs="Segoe UI"/>
          <w:bCs/>
          <w:color w:val="000000"/>
        </w:rPr>
        <w:t xml:space="preserve">Active listening and </w:t>
      </w:r>
      <w:r w:rsidR="005F1D28">
        <w:rPr>
          <w:rFonts w:ascii="Segoe UI" w:eastAsia="Segoe UI Semibold" w:hAnsi="Segoe UI" w:cs="Segoe UI"/>
          <w:bCs/>
          <w:color w:val="000000"/>
        </w:rPr>
        <w:t>monitoring</w:t>
      </w:r>
      <w:r w:rsidRPr="00D61B71">
        <w:rPr>
          <w:rFonts w:ascii="Segoe UI" w:eastAsia="Segoe UI Semibold" w:hAnsi="Segoe UI" w:cs="Segoe UI"/>
          <w:bCs/>
          <w:color w:val="000000"/>
        </w:rPr>
        <w:t xml:space="preserve"> skills are required</w:t>
      </w:r>
    </w:p>
    <w:p w14:paraId="2A30E66F" w14:textId="7B33F663" w:rsidR="001C0A1B" w:rsidRDefault="005F1D28"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Pr>
          <w:rFonts w:ascii="Segoe UI" w:eastAsia="Segoe UI Semibold" w:hAnsi="Segoe UI" w:cs="Segoe UI"/>
          <w:bCs/>
          <w:color w:val="000000"/>
        </w:rPr>
        <w:t>Presenting an attitude of respect and cooperation with residents, families and staff</w:t>
      </w:r>
    </w:p>
    <w:p w14:paraId="434C6BBE" w14:textId="35956448" w:rsidR="005F1D28" w:rsidRPr="00D61B71" w:rsidRDefault="005F1D28"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Pr>
          <w:rFonts w:ascii="Segoe UI" w:eastAsia="Segoe UI Semibold" w:hAnsi="Segoe UI" w:cs="Segoe UI"/>
          <w:bCs/>
          <w:color w:val="000000"/>
        </w:rPr>
        <w:t>Displaying good judgement in working with residents</w:t>
      </w:r>
    </w:p>
    <w:p w14:paraId="62A91CAE" w14:textId="13802363" w:rsidR="001C0A1B" w:rsidRPr="00D61B71" w:rsidRDefault="001C0A1B"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sidRPr="00D61B71">
        <w:rPr>
          <w:rFonts w:ascii="Segoe UI" w:eastAsia="Segoe UI Semibold" w:hAnsi="Segoe UI" w:cs="Segoe UI"/>
          <w:bCs/>
          <w:color w:val="000000"/>
        </w:rPr>
        <w:t xml:space="preserve">Working within an environment which can change at any moment and is prepared to adapt to these situations in a respectful and understanding manner </w:t>
      </w:r>
    </w:p>
    <w:p w14:paraId="40ABB2A4" w14:textId="35DA4456" w:rsidR="001C0A1B" w:rsidRPr="00D61B71" w:rsidRDefault="001C0A1B" w:rsidP="005F180F">
      <w:pPr>
        <w:pStyle w:val="ListParagraph"/>
        <w:numPr>
          <w:ilvl w:val="0"/>
          <w:numId w:val="1"/>
        </w:numPr>
        <w:spacing w:before="6" w:line="313" w:lineRule="exact"/>
        <w:ind w:left="360"/>
        <w:textAlignment w:val="baseline"/>
        <w:rPr>
          <w:rFonts w:ascii="Segoe UI" w:eastAsia="Segoe UI Semibold" w:hAnsi="Segoe UI" w:cs="Segoe UI"/>
          <w:bCs/>
          <w:color w:val="000000"/>
        </w:rPr>
      </w:pPr>
      <w:r w:rsidRPr="00D61B71">
        <w:rPr>
          <w:rFonts w:ascii="Segoe UI" w:eastAsia="Segoe UI Semibold" w:hAnsi="Segoe UI" w:cs="Segoe UI"/>
          <w:bCs/>
          <w:color w:val="000000"/>
        </w:rPr>
        <w:t xml:space="preserve">Will seek support appropriately from other health care providers/supervisor  </w:t>
      </w:r>
    </w:p>
    <w:p w14:paraId="4A5B6C83" w14:textId="77777777" w:rsidR="005F180F" w:rsidRPr="00F605D5" w:rsidRDefault="005F180F" w:rsidP="005F180F">
      <w:pPr>
        <w:spacing w:before="328" w:line="310" w:lineRule="exact"/>
        <w:textAlignment w:val="baseline"/>
        <w:rPr>
          <w:rFonts w:ascii="Segoe UI" w:eastAsia="Segoe UI Semibold" w:hAnsi="Segoe UI" w:cs="Segoe UI"/>
          <w:b/>
          <w:color w:val="000000"/>
          <w:spacing w:val="-1"/>
        </w:rPr>
      </w:pPr>
      <w:r w:rsidRPr="00F605D5">
        <w:rPr>
          <w:rFonts w:ascii="Segoe UI" w:eastAsia="Segoe UI Semibold" w:hAnsi="Segoe UI" w:cs="Segoe UI"/>
          <w:b/>
          <w:color w:val="000000"/>
          <w:spacing w:val="-1"/>
        </w:rPr>
        <w:t>Hours of work:</w:t>
      </w:r>
    </w:p>
    <w:p w14:paraId="305EB508" w14:textId="16E95981" w:rsidR="005F180F" w:rsidRPr="00B61CAD" w:rsidRDefault="00D61B71" w:rsidP="005F180F">
      <w:pPr>
        <w:pStyle w:val="ListParagraph"/>
        <w:numPr>
          <w:ilvl w:val="0"/>
          <w:numId w:val="1"/>
        </w:numPr>
        <w:spacing w:before="6" w:line="313" w:lineRule="exact"/>
        <w:jc w:val="both"/>
        <w:textAlignment w:val="baseline"/>
        <w:rPr>
          <w:rFonts w:ascii="Segoe UI" w:eastAsia="Segoe UI Semibold" w:hAnsi="Segoe UI" w:cs="Segoe UI"/>
          <w:bCs/>
          <w:color w:val="000000"/>
        </w:rPr>
      </w:pPr>
      <w:r>
        <w:rPr>
          <w:rFonts w:ascii="Segoe UI" w:eastAsia="Segoe UI Semibold" w:hAnsi="Segoe UI" w:cs="Segoe UI"/>
          <w:bCs/>
          <w:color w:val="000000"/>
        </w:rPr>
        <w:t xml:space="preserve">Hours of work </w:t>
      </w:r>
      <w:r w:rsidR="00B040A9">
        <w:rPr>
          <w:rFonts w:ascii="Segoe UI" w:eastAsia="Segoe UI Semibold" w:hAnsi="Segoe UI" w:cs="Segoe UI"/>
          <w:bCs/>
          <w:color w:val="000000"/>
        </w:rPr>
        <w:t>are</w:t>
      </w:r>
      <w:r w:rsidR="00FC3D28">
        <w:rPr>
          <w:rFonts w:ascii="Segoe UI" w:eastAsia="Segoe UI Semibold" w:hAnsi="Segoe UI" w:cs="Segoe UI"/>
          <w:bCs/>
          <w:color w:val="000000"/>
        </w:rPr>
        <w:t xml:space="preserve"> in accordance with the collective agreement: </w:t>
      </w:r>
      <w:r w:rsidR="00897FF2">
        <w:rPr>
          <w:rFonts w:ascii="Segoe UI" w:eastAsia="Segoe UI Semibold" w:hAnsi="Segoe UI" w:cs="Segoe UI"/>
          <w:bCs/>
          <w:color w:val="000000"/>
        </w:rPr>
        <w:t>8</w:t>
      </w:r>
      <w:r w:rsidR="00B040A9">
        <w:rPr>
          <w:rFonts w:ascii="Segoe UI" w:eastAsia="Segoe UI Semibold" w:hAnsi="Segoe UI" w:cs="Segoe UI"/>
          <w:bCs/>
          <w:color w:val="000000"/>
        </w:rPr>
        <w:t xml:space="preserve"> hour days between 07</w:t>
      </w:r>
      <w:r w:rsidR="00897FF2">
        <w:rPr>
          <w:rFonts w:ascii="Segoe UI" w:eastAsia="Segoe UI Semibold" w:hAnsi="Segoe UI" w:cs="Segoe UI"/>
          <w:bCs/>
          <w:color w:val="000000"/>
        </w:rPr>
        <w:t>30</w:t>
      </w:r>
      <w:r w:rsidR="00B040A9">
        <w:rPr>
          <w:rFonts w:ascii="Segoe UI" w:eastAsia="Segoe UI Semibold" w:hAnsi="Segoe UI" w:cs="Segoe UI"/>
          <w:bCs/>
          <w:color w:val="000000"/>
        </w:rPr>
        <w:t xml:space="preserve">hrs and </w:t>
      </w:r>
      <w:r w:rsidR="00897FF2">
        <w:rPr>
          <w:rFonts w:ascii="Segoe UI" w:eastAsia="Segoe UI Semibold" w:hAnsi="Segoe UI" w:cs="Segoe UI"/>
          <w:bCs/>
          <w:color w:val="000000"/>
        </w:rPr>
        <w:t>153</w:t>
      </w:r>
      <w:r w:rsidR="00B040A9">
        <w:rPr>
          <w:rFonts w:ascii="Segoe UI" w:eastAsia="Segoe UI Semibold" w:hAnsi="Segoe UI" w:cs="Segoe UI"/>
          <w:bCs/>
          <w:color w:val="000000"/>
        </w:rPr>
        <w:t>0hr</w:t>
      </w:r>
    </w:p>
    <w:p w14:paraId="3C53CCC6" w14:textId="42AC8606" w:rsidR="005F180F" w:rsidRPr="00B61CAD" w:rsidRDefault="00AE6960" w:rsidP="005F180F">
      <w:pPr>
        <w:pStyle w:val="ListParagraph"/>
        <w:numPr>
          <w:ilvl w:val="0"/>
          <w:numId w:val="1"/>
        </w:numPr>
        <w:spacing w:before="6" w:line="313" w:lineRule="exact"/>
        <w:jc w:val="both"/>
        <w:textAlignment w:val="baseline"/>
        <w:rPr>
          <w:rFonts w:ascii="Segoe UI" w:eastAsia="Segoe UI Semibold" w:hAnsi="Segoe UI" w:cs="Segoe UI"/>
          <w:bCs/>
          <w:color w:val="000000"/>
        </w:rPr>
      </w:pPr>
      <w:r>
        <w:rPr>
          <w:rFonts w:ascii="Segoe UI" w:eastAsia="Segoe UI Semibold" w:hAnsi="Segoe UI" w:cs="Segoe UI"/>
          <w:bCs/>
          <w:color w:val="000000"/>
        </w:rPr>
        <w:t>S</w:t>
      </w:r>
      <w:r w:rsidR="00FC3D28">
        <w:rPr>
          <w:rFonts w:ascii="Segoe UI" w:eastAsia="Segoe UI Semibold" w:hAnsi="Segoe UI" w:cs="Segoe UI"/>
          <w:bCs/>
          <w:color w:val="000000"/>
        </w:rPr>
        <w:t>hifts are Monday to Friday</w:t>
      </w:r>
      <w:r>
        <w:rPr>
          <w:rFonts w:ascii="Segoe UI" w:eastAsia="Segoe UI Semibold" w:hAnsi="Segoe UI" w:cs="Segoe UI"/>
          <w:bCs/>
          <w:color w:val="000000"/>
        </w:rPr>
        <w:t>, weekends and holidays</w:t>
      </w:r>
    </w:p>
    <w:p w14:paraId="75E38BBD" w14:textId="1E6FBAC2" w:rsidR="005F180F" w:rsidRPr="00B61CAD" w:rsidRDefault="00B040A9" w:rsidP="005F180F">
      <w:pPr>
        <w:pStyle w:val="ListParagraph"/>
        <w:numPr>
          <w:ilvl w:val="0"/>
          <w:numId w:val="1"/>
        </w:numPr>
        <w:spacing w:before="6" w:line="313" w:lineRule="exact"/>
        <w:jc w:val="both"/>
        <w:textAlignment w:val="baseline"/>
        <w:rPr>
          <w:rFonts w:ascii="Segoe UI" w:eastAsia="Segoe UI Semibold" w:hAnsi="Segoe UI" w:cs="Segoe UI"/>
          <w:bCs/>
          <w:color w:val="000000"/>
        </w:rPr>
      </w:pPr>
      <w:r>
        <w:rPr>
          <w:rFonts w:ascii="Segoe UI" w:eastAsia="Segoe UI Semibold" w:hAnsi="Segoe UI" w:cs="Segoe UI"/>
          <w:bCs/>
          <w:color w:val="000000"/>
        </w:rPr>
        <w:t>Availability to pick up call-in shifts with minimal notice</w:t>
      </w:r>
    </w:p>
    <w:tbl>
      <w:tblPr>
        <w:tblW w:w="0" w:type="auto"/>
        <w:tblInd w:w="-270" w:type="dxa"/>
        <w:tblLayout w:type="fixed"/>
        <w:tblCellMar>
          <w:left w:w="0" w:type="dxa"/>
          <w:right w:w="0" w:type="dxa"/>
        </w:tblCellMar>
        <w:tblLook w:val="04A0" w:firstRow="1" w:lastRow="0" w:firstColumn="1" w:lastColumn="0" w:noHBand="0" w:noVBand="1"/>
      </w:tblPr>
      <w:tblGrid>
        <w:gridCol w:w="540"/>
        <w:gridCol w:w="2193"/>
        <w:gridCol w:w="233"/>
        <w:gridCol w:w="7841"/>
        <w:gridCol w:w="233"/>
      </w:tblGrid>
      <w:tr w:rsidR="005F180F" w:rsidRPr="00F605D5" w14:paraId="41BC30D6" w14:textId="77777777" w:rsidTr="00254CBF">
        <w:trPr>
          <w:trHeight w:hRule="exact" w:val="456"/>
        </w:trPr>
        <w:tc>
          <w:tcPr>
            <w:tcW w:w="2966" w:type="dxa"/>
            <w:gridSpan w:val="3"/>
            <w:vAlign w:val="center"/>
          </w:tcPr>
          <w:p w14:paraId="3574BA43" w14:textId="77777777" w:rsidR="005F180F" w:rsidRPr="00F605D5" w:rsidRDefault="005F180F" w:rsidP="00254CBF">
            <w:pPr>
              <w:spacing w:before="131" w:after="14" w:line="310" w:lineRule="exact"/>
              <w:ind w:left="90" w:right="1129"/>
              <w:jc w:val="right"/>
              <w:textAlignment w:val="baseline"/>
              <w:rPr>
                <w:rFonts w:ascii="Segoe UI" w:eastAsia="Segoe UI Semibold" w:hAnsi="Segoe UI" w:cs="Segoe UI"/>
                <w:b/>
                <w:color w:val="000000"/>
              </w:rPr>
            </w:pPr>
            <w:r w:rsidRPr="00F605D5">
              <w:rPr>
                <w:rFonts w:ascii="Segoe UI" w:eastAsia="Segoe UI Semibold" w:hAnsi="Segoe UI" w:cs="Segoe UI"/>
                <w:b/>
                <w:color w:val="000000"/>
              </w:rPr>
              <w:t>Work Location:</w:t>
            </w:r>
          </w:p>
        </w:tc>
        <w:tc>
          <w:tcPr>
            <w:tcW w:w="8074" w:type="dxa"/>
            <w:gridSpan w:val="2"/>
          </w:tcPr>
          <w:p w14:paraId="5A1A65B2" w14:textId="77777777" w:rsidR="005F180F" w:rsidRPr="00F605D5" w:rsidRDefault="005F180F" w:rsidP="00254CBF">
            <w:pPr>
              <w:textAlignment w:val="baseline"/>
              <w:rPr>
                <w:rFonts w:ascii="Segoe UI" w:eastAsia="Segoe UI Semibold" w:hAnsi="Segoe UI" w:cs="Segoe UI"/>
                <w:color w:val="000000"/>
              </w:rPr>
            </w:pPr>
            <w:r w:rsidRPr="00F605D5">
              <w:rPr>
                <w:rFonts w:ascii="Segoe UI" w:eastAsia="Segoe UI Semibold" w:hAnsi="Segoe UI" w:cs="Segoe UI"/>
                <w:color w:val="000000"/>
              </w:rPr>
              <w:t xml:space="preserve"> </w:t>
            </w:r>
          </w:p>
        </w:tc>
      </w:tr>
      <w:tr w:rsidR="005F180F" w:rsidRPr="00F605D5" w14:paraId="0007A641" w14:textId="77777777" w:rsidTr="00254CBF">
        <w:trPr>
          <w:gridAfter w:val="1"/>
          <w:wAfter w:w="233" w:type="dxa"/>
          <w:trHeight w:hRule="exact" w:val="317"/>
        </w:trPr>
        <w:tc>
          <w:tcPr>
            <w:tcW w:w="540" w:type="dxa"/>
            <w:vAlign w:val="center"/>
          </w:tcPr>
          <w:p w14:paraId="6BAA4D0B" w14:textId="77777777" w:rsidR="005F180F" w:rsidRPr="00F605D5" w:rsidRDefault="005F180F" w:rsidP="00254CBF">
            <w:pPr>
              <w:spacing w:after="30" w:line="263" w:lineRule="exact"/>
              <w:ind w:right="139"/>
              <w:jc w:val="right"/>
              <w:textAlignment w:val="baseline"/>
              <w:rPr>
                <w:rFonts w:ascii="Segoe UI" w:eastAsia="Symbol" w:hAnsi="Segoe UI" w:cs="Segoe UI"/>
                <w:color w:val="000000"/>
              </w:rPr>
            </w:pPr>
          </w:p>
        </w:tc>
        <w:tc>
          <w:tcPr>
            <w:tcW w:w="2193" w:type="dxa"/>
            <w:vAlign w:val="center"/>
          </w:tcPr>
          <w:p w14:paraId="7F5A8DE3" w14:textId="528353E9" w:rsidR="005F180F" w:rsidRPr="00F605D5" w:rsidRDefault="00000000" w:rsidP="00254CBF">
            <w:pPr>
              <w:spacing w:after="7" w:line="309" w:lineRule="exact"/>
              <w:textAlignment w:val="baseline"/>
              <w:rPr>
                <w:rFonts w:ascii="Segoe UI" w:eastAsia="Segoe UI Symbol" w:hAnsi="Segoe UI" w:cs="Segoe UI"/>
                <w:color w:val="000000"/>
              </w:rPr>
            </w:pPr>
            <w:sdt>
              <w:sdtPr>
                <w:rPr>
                  <w:rFonts w:ascii="Segoe UI" w:eastAsia="Segoe UI" w:hAnsi="Segoe UI" w:cs="Segoe UI"/>
                  <w:color w:val="000000"/>
                </w:rPr>
                <w:id w:val="-613291591"/>
                <w14:checkbox>
                  <w14:checked w14:val="1"/>
                  <w14:checkedState w14:val="2612" w14:font="MS Gothic"/>
                  <w14:uncheckedState w14:val="2610" w14:font="MS Gothic"/>
                </w14:checkbox>
              </w:sdtPr>
              <w:sdtContent>
                <w:r w:rsidR="00300D9C">
                  <w:rPr>
                    <w:rFonts w:ascii="MS Gothic" w:eastAsia="MS Gothic" w:hAnsi="MS Gothic" w:cs="Segoe UI" w:hint="eastAsia"/>
                    <w:color w:val="000000"/>
                  </w:rPr>
                  <w:t>☒</w:t>
                </w:r>
              </w:sdtContent>
            </w:sdt>
            <w:r w:rsidR="005F180F" w:rsidRPr="00F605D5">
              <w:rPr>
                <w:rFonts w:ascii="Segoe UI" w:eastAsia="Segoe UI" w:hAnsi="Segoe UI" w:cs="Segoe UI"/>
                <w:color w:val="000000"/>
              </w:rPr>
              <w:t xml:space="preserve"> On-site</w:t>
            </w:r>
          </w:p>
        </w:tc>
        <w:tc>
          <w:tcPr>
            <w:tcW w:w="8074" w:type="dxa"/>
            <w:gridSpan w:val="2"/>
            <w:vAlign w:val="center"/>
          </w:tcPr>
          <w:p w14:paraId="50023713" w14:textId="77777777" w:rsidR="005F180F" w:rsidRPr="00F605D5" w:rsidRDefault="005F180F" w:rsidP="00254CBF">
            <w:pPr>
              <w:spacing w:after="9" w:line="307" w:lineRule="exact"/>
              <w:ind w:left="106"/>
              <w:textAlignment w:val="baseline"/>
              <w:rPr>
                <w:rFonts w:ascii="Segoe UI" w:eastAsia="Segoe UI" w:hAnsi="Segoe UI" w:cs="Segoe UI"/>
                <w:color w:val="000000"/>
              </w:rPr>
            </w:pPr>
            <w:r w:rsidRPr="00F605D5">
              <w:rPr>
                <w:rFonts w:ascii="Segoe UI" w:eastAsia="Segoe UI" w:hAnsi="Segoe UI" w:cs="Segoe UI"/>
                <w:color w:val="000000"/>
              </w:rPr>
              <w:t>(100% of work performed on-site)</w:t>
            </w:r>
          </w:p>
        </w:tc>
      </w:tr>
      <w:tr w:rsidR="005F180F" w:rsidRPr="00F605D5" w14:paraId="0F77A062" w14:textId="77777777" w:rsidTr="00254CBF">
        <w:trPr>
          <w:gridAfter w:val="1"/>
          <w:wAfter w:w="233" w:type="dxa"/>
          <w:trHeight w:hRule="exact" w:val="326"/>
        </w:trPr>
        <w:tc>
          <w:tcPr>
            <w:tcW w:w="540" w:type="dxa"/>
            <w:vAlign w:val="center"/>
          </w:tcPr>
          <w:p w14:paraId="4081B0A1" w14:textId="77777777" w:rsidR="005F180F" w:rsidRPr="00F605D5" w:rsidRDefault="005F180F" w:rsidP="00254CBF">
            <w:pPr>
              <w:spacing w:after="17" w:line="280" w:lineRule="exact"/>
              <w:ind w:right="139"/>
              <w:jc w:val="right"/>
              <w:textAlignment w:val="baseline"/>
              <w:rPr>
                <w:rFonts w:ascii="Segoe UI" w:eastAsia="Symbol" w:hAnsi="Segoe UI" w:cs="Segoe UI"/>
                <w:color w:val="000000"/>
              </w:rPr>
            </w:pPr>
            <w:r w:rsidRPr="00F605D5">
              <w:rPr>
                <w:rFonts w:ascii="Segoe UI" w:eastAsia="Verdana" w:hAnsi="Segoe UI" w:cs="Segoe UI"/>
                <w:color w:val="000000"/>
              </w:rPr>
              <w:t xml:space="preserve"> </w:t>
            </w:r>
          </w:p>
        </w:tc>
        <w:tc>
          <w:tcPr>
            <w:tcW w:w="2193" w:type="dxa"/>
            <w:vAlign w:val="center"/>
          </w:tcPr>
          <w:p w14:paraId="4A61DFFD" w14:textId="77777777" w:rsidR="005F180F" w:rsidRPr="00F605D5" w:rsidRDefault="00000000" w:rsidP="00254CBF">
            <w:pPr>
              <w:spacing w:after="9" w:line="306" w:lineRule="exact"/>
              <w:textAlignment w:val="baseline"/>
              <w:rPr>
                <w:rFonts w:ascii="Segoe UI" w:eastAsia="Verdana" w:hAnsi="Segoe UI" w:cs="Segoe UI"/>
                <w:color w:val="000000"/>
              </w:rPr>
            </w:pPr>
            <w:sdt>
              <w:sdtPr>
                <w:rPr>
                  <w:rFonts w:ascii="Segoe UI" w:eastAsia="Verdana" w:hAnsi="Segoe UI" w:cs="Segoe UI"/>
                  <w:color w:val="000000"/>
                </w:rPr>
                <w:id w:val="851766305"/>
                <w14:checkbox>
                  <w14:checked w14:val="0"/>
                  <w14:checkedState w14:val="2612" w14:font="MS Gothic"/>
                  <w14:uncheckedState w14:val="2610" w14:font="MS Gothic"/>
                </w14:checkbox>
              </w:sdtPr>
              <w:sdtContent>
                <w:r w:rsidR="005F180F">
                  <w:rPr>
                    <w:rFonts w:ascii="MS Gothic" w:eastAsia="MS Gothic" w:hAnsi="MS Gothic" w:cs="Segoe UI" w:hint="eastAsia"/>
                    <w:color w:val="000000"/>
                  </w:rPr>
                  <w:t>☐</w:t>
                </w:r>
              </w:sdtContent>
            </w:sdt>
            <w:r w:rsidR="005F180F" w:rsidRPr="00F605D5">
              <w:rPr>
                <w:rFonts w:ascii="Segoe UI" w:eastAsia="Verdana" w:hAnsi="Segoe UI" w:cs="Segoe UI"/>
                <w:color w:val="000000"/>
              </w:rPr>
              <w:t xml:space="preserve"> </w:t>
            </w:r>
            <w:r w:rsidR="005F180F" w:rsidRPr="00F605D5">
              <w:rPr>
                <w:rFonts w:ascii="Segoe UI" w:eastAsia="Segoe UI" w:hAnsi="Segoe UI" w:cs="Segoe UI"/>
                <w:color w:val="000000"/>
              </w:rPr>
              <w:t>Hybrid</w:t>
            </w:r>
          </w:p>
        </w:tc>
        <w:tc>
          <w:tcPr>
            <w:tcW w:w="8074" w:type="dxa"/>
            <w:gridSpan w:val="2"/>
            <w:vAlign w:val="center"/>
          </w:tcPr>
          <w:p w14:paraId="27DAC9AC" w14:textId="77777777" w:rsidR="005F180F" w:rsidRPr="00F605D5" w:rsidRDefault="005F180F" w:rsidP="00254CBF">
            <w:pPr>
              <w:spacing w:after="11" w:line="305" w:lineRule="exact"/>
              <w:ind w:left="106"/>
              <w:textAlignment w:val="baseline"/>
              <w:rPr>
                <w:rFonts w:ascii="Segoe UI" w:eastAsia="Segoe UI" w:hAnsi="Segoe UI" w:cs="Segoe UI"/>
                <w:color w:val="000000"/>
              </w:rPr>
            </w:pPr>
            <w:r w:rsidRPr="00F605D5">
              <w:rPr>
                <w:rFonts w:ascii="Segoe UI" w:eastAsia="Segoe UI" w:hAnsi="Segoe UI" w:cs="Segoe UI"/>
                <w:color w:val="000000"/>
              </w:rPr>
              <w:t>(Combination of on-site and remote work)</w:t>
            </w:r>
          </w:p>
        </w:tc>
      </w:tr>
      <w:tr w:rsidR="005F180F" w:rsidRPr="00F605D5" w14:paraId="4AF205FA" w14:textId="77777777" w:rsidTr="00254CBF">
        <w:trPr>
          <w:gridAfter w:val="1"/>
          <w:wAfter w:w="233" w:type="dxa"/>
          <w:trHeight w:hRule="exact" w:val="372"/>
        </w:trPr>
        <w:tc>
          <w:tcPr>
            <w:tcW w:w="540" w:type="dxa"/>
            <w:vAlign w:val="center"/>
          </w:tcPr>
          <w:p w14:paraId="7B507B5B" w14:textId="77777777" w:rsidR="005F180F" w:rsidRPr="00F605D5" w:rsidRDefault="005F180F" w:rsidP="00254CBF">
            <w:pPr>
              <w:spacing w:after="60" w:line="280" w:lineRule="exact"/>
              <w:ind w:right="139"/>
              <w:jc w:val="right"/>
              <w:textAlignment w:val="baseline"/>
              <w:rPr>
                <w:rFonts w:ascii="Segoe UI" w:eastAsia="Symbol" w:hAnsi="Segoe UI" w:cs="Segoe UI"/>
                <w:color w:val="000000"/>
              </w:rPr>
            </w:pPr>
          </w:p>
        </w:tc>
        <w:tc>
          <w:tcPr>
            <w:tcW w:w="2193" w:type="dxa"/>
            <w:vAlign w:val="center"/>
          </w:tcPr>
          <w:p w14:paraId="59995542" w14:textId="77777777" w:rsidR="005F180F" w:rsidRPr="00F605D5" w:rsidRDefault="00000000" w:rsidP="00254CBF">
            <w:pPr>
              <w:spacing w:after="52" w:line="306" w:lineRule="exact"/>
              <w:textAlignment w:val="baseline"/>
              <w:rPr>
                <w:rFonts w:ascii="Segoe UI" w:eastAsia="Verdana" w:hAnsi="Segoe UI" w:cs="Segoe UI"/>
                <w:color w:val="000000"/>
              </w:rPr>
            </w:pPr>
            <w:sdt>
              <w:sdtPr>
                <w:rPr>
                  <w:rFonts w:ascii="Segoe UI" w:eastAsia="Verdana" w:hAnsi="Segoe UI" w:cs="Segoe UI"/>
                  <w:color w:val="000000"/>
                </w:rPr>
                <w:id w:val="2077011205"/>
                <w14:checkbox>
                  <w14:checked w14:val="0"/>
                  <w14:checkedState w14:val="2612" w14:font="MS Gothic"/>
                  <w14:uncheckedState w14:val="2610" w14:font="MS Gothic"/>
                </w14:checkbox>
              </w:sdtPr>
              <w:sdtContent>
                <w:r w:rsidR="005F180F">
                  <w:rPr>
                    <w:rFonts w:ascii="MS Gothic" w:eastAsia="MS Gothic" w:hAnsi="MS Gothic" w:cs="Segoe UI" w:hint="eastAsia"/>
                    <w:color w:val="000000"/>
                  </w:rPr>
                  <w:t>☐</w:t>
                </w:r>
              </w:sdtContent>
            </w:sdt>
            <w:r w:rsidR="005F180F" w:rsidRPr="00F605D5">
              <w:rPr>
                <w:rFonts w:ascii="Segoe UI" w:eastAsia="Verdana" w:hAnsi="Segoe UI" w:cs="Segoe UI"/>
                <w:color w:val="000000"/>
              </w:rPr>
              <w:t xml:space="preserve"> </w:t>
            </w:r>
            <w:r w:rsidR="005F180F" w:rsidRPr="00F605D5">
              <w:rPr>
                <w:rFonts w:ascii="Segoe UI" w:eastAsia="Segoe UI" w:hAnsi="Segoe UI" w:cs="Segoe UI"/>
                <w:color w:val="000000"/>
              </w:rPr>
              <w:t>Mostly Remote</w:t>
            </w:r>
          </w:p>
        </w:tc>
        <w:tc>
          <w:tcPr>
            <w:tcW w:w="8074" w:type="dxa"/>
            <w:gridSpan w:val="2"/>
            <w:vAlign w:val="center"/>
          </w:tcPr>
          <w:p w14:paraId="6A68A0E9" w14:textId="77777777" w:rsidR="005F180F" w:rsidRPr="00F605D5" w:rsidRDefault="005F180F" w:rsidP="00254CBF">
            <w:pPr>
              <w:spacing w:after="52" w:line="311" w:lineRule="exact"/>
              <w:ind w:left="106"/>
              <w:textAlignment w:val="baseline"/>
              <w:rPr>
                <w:rFonts w:ascii="Segoe UI" w:eastAsia="Segoe UI" w:hAnsi="Segoe UI" w:cs="Segoe UI"/>
                <w:color w:val="000000"/>
              </w:rPr>
            </w:pPr>
            <w:r w:rsidRPr="00F605D5">
              <w:rPr>
                <w:rFonts w:ascii="Segoe UI" w:eastAsia="Segoe UI" w:hAnsi="Segoe UI" w:cs="Segoe UI"/>
                <w:color w:val="000000"/>
              </w:rPr>
              <w:t>(Most time spent working remotely with limited time spent in the office)</w:t>
            </w:r>
          </w:p>
        </w:tc>
      </w:tr>
    </w:tbl>
    <w:p w14:paraId="41DC20E9" w14:textId="77777777" w:rsidR="005F180F" w:rsidRPr="00F605D5" w:rsidRDefault="005F180F" w:rsidP="005F180F">
      <w:pPr>
        <w:spacing w:after="88" w:line="20" w:lineRule="exact"/>
        <w:rPr>
          <w:rFonts w:ascii="Segoe UI" w:hAnsi="Segoe UI" w:cs="Segoe UI"/>
        </w:rPr>
      </w:pPr>
    </w:p>
    <w:p w14:paraId="34E7635C" w14:textId="77777777" w:rsidR="005F180F" w:rsidRPr="00F605D5" w:rsidRDefault="005F180F" w:rsidP="005F180F">
      <w:pPr>
        <w:jc w:val="both"/>
        <w:rPr>
          <w:rFonts w:ascii="Segoe UI" w:hAnsi="Segoe UI" w:cs="Segoe UI"/>
        </w:rPr>
      </w:pPr>
      <w:r w:rsidRPr="00F605D5">
        <w:rPr>
          <w:rFonts w:ascii="Segoe UI" w:hAnsi="Segoe UI" w:cs="Segoe UI"/>
        </w:rPr>
        <w:t>Note: Mostly remote positions are required to attend regularly scheduled team meetings, training, and collaboration opportunities on-site. Appropriate notice will be provided.</w:t>
      </w:r>
    </w:p>
    <w:p w14:paraId="2BDB9CA9" w14:textId="77777777" w:rsidR="005F180F" w:rsidRDefault="005F180F" w:rsidP="005F180F">
      <w:pPr>
        <w:rPr>
          <w:rFonts w:ascii="Segoe UI" w:hAnsi="Segoe UI" w:cs="Segoe UI"/>
        </w:rPr>
      </w:pPr>
    </w:p>
    <w:p w14:paraId="717F6442" w14:textId="77777777" w:rsidR="005F180F" w:rsidRPr="00F605D5" w:rsidRDefault="005F180F" w:rsidP="005F180F">
      <w:pPr>
        <w:rPr>
          <w:rFonts w:ascii="Segoe UI" w:hAnsi="Segoe UI" w:cs="Segoe UI"/>
        </w:rPr>
      </w:pPr>
    </w:p>
    <w:p w14:paraId="3F363362" w14:textId="77777777" w:rsidR="005F180F" w:rsidRPr="00F605D5" w:rsidRDefault="005F180F" w:rsidP="005F180F">
      <w:pPr>
        <w:rPr>
          <w:rFonts w:ascii="Segoe UI" w:hAnsi="Segoe UI" w:cs="Segoe UI"/>
        </w:rPr>
      </w:pPr>
      <w:r w:rsidRPr="00F605D5">
        <w:rPr>
          <w:rFonts w:ascii="Segoe UI" w:hAnsi="Segoe UI" w:cs="Segoe UI"/>
          <w:noProof/>
        </w:rPr>
        <w:drawing>
          <wp:inline distT="0" distB="0" distL="0" distR="0" wp14:anchorId="72656161" wp14:editId="3655ABFE">
            <wp:extent cx="6944264" cy="929005"/>
            <wp:effectExtent l="0" t="0" r="9525" b="4445"/>
            <wp:docPr id="1971764314" name="Picture 7" descr="A blue rectangle with whit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764314" name="Picture 1" descr="A blue rectangle with white border&#10;&#10;Description automatically generated"/>
                    <pic:cNvPicPr/>
                  </pic:nvPicPr>
                  <pic:blipFill>
                    <a:blip r:embed="rId13"/>
                    <a:stretch>
                      <a:fillRect/>
                    </a:stretch>
                  </pic:blipFill>
                  <pic:spPr>
                    <a:xfrm>
                      <a:off x="0" y="0"/>
                      <a:ext cx="6946379" cy="929288"/>
                    </a:xfrm>
                    <a:prstGeom prst="rect">
                      <a:avLst/>
                    </a:prstGeom>
                  </pic:spPr>
                </pic:pic>
              </a:graphicData>
            </a:graphic>
          </wp:inline>
        </w:drawing>
      </w:r>
    </w:p>
    <w:p w14:paraId="1D5E16BD" w14:textId="77777777" w:rsidR="005F180F" w:rsidRPr="00F605D5" w:rsidRDefault="005F180F" w:rsidP="005F180F">
      <w:pPr>
        <w:rPr>
          <w:rFonts w:ascii="Segoe UI" w:hAnsi="Segoe UI" w:cs="Segoe UI"/>
        </w:rPr>
      </w:pPr>
    </w:p>
    <w:tbl>
      <w:tblPr>
        <w:tblW w:w="0" w:type="auto"/>
        <w:tblInd w:w="115" w:type="dxa"/>
        <w:tblLayout w:type="fixed"/>
        <w:tblCellMar>
          <w:left w:w="0" w:type="dxa"/>
          <w:right w:w="0" w:type="dxa"/>
        </w:tblCellMar>
        <w:tblLook w:val="04A0" w:firstRow="1" w:lastRow="0" w:firstColumn="1" w:lastColumn="0" w:noHBand="0" w:noVBand="1"/>
      </w:tblPr>
      <w:tblGrid>
        <w:gridCol w:w="4949"/>
        <w:gridCol w:w="5861"/>
      </w:tblGrid>
      <w:tr w:rsidR="005F180F" w:rsidRPr="00F605D5" w14:paraId="70E28067" w14:textId="77777777" w:rsidTr="00254CBF">
        <w:tc>
          <w:tcPr>
            <w:tcW w:w="4949" w:type="dxa"/>
            <w:tcBorders>
              <w:top w:val="single" w:sz="5" w:space="0" w:color="000000"/>
              <w:left w:val="single" w:sz="5" w:space="0" w:color="000000"/>
              <w:bottom w:val="single" w:sz="5" w:space="0" w:color="000000"/>
              <w:right w:val="single" w:sz="5" w:space="0" w:color="000000"/>
            </w:tcBorders>
          </w:tcPr>
          <w:p w14:paraId="3D9B05DC" w14:textId="77777777" w:rsidR="005F180F" w:rsidRPr="00F605D5" w:rsidRDefault="005F180F" w:rsidP="00254CBF">
            <w:pPr>
              <w:spacing w:line="309"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Position Title</w:t>
            </w:r>
            <w:r w:rsidRPr="00F605D5">
              <w:rPr>
                <w:rFonts w:ascii="Segoe UI" w:eastAsia="Segoe UI Semibold" w:hAnsi="Segoe UI" w:cs="Segoe UI"/>
                <w:bCs/>
                <w:color w:val="000000"/>
              </w:rPr>
              <w:t>:</w:t>
            </w:r>
          </w:p>
          <w:p w14:paraId="540926D7" w14:textId="495D5931" w:rsidR="005F180F" w:rsidRPr="00F605D5" w:rsidRDefault="00897FF2" w:rsidP="00C4665B">
            <w:pPr>
              <w:spacing w:before="8" w:after="64" w:line="313" w:lineRule="exact"/>
              <w:ind w:left="145"/>
              <w:textAlignment w:val="baseline"/>
              <w:rPr>
                <w:rFonts w:ascii="Segoe UI" w:eastAsia="Segoe UI" w:hAnsi="Segoe UI" w:cs="Segoe UI"/>
                <w:bCs/>
                <w:color w:val="000000"/>
              </w:rPr>
            </w:pPr>
            <w:r>
              <w:rPr>
                <w:rFonts w:ascii="Segoe UI" w:eastAsia="Segoe UI" w:hAnsi="Segoe UI" w:cs="Segoe UI"/>
                <w:bCs/>
                <w:color w:val="000000"/>
              </w:rPr>
              <w:t>Environmental Services Worker</w:t>
            </w:r>
            <w:r w:rsidR="005F180F" w:rsidRPr="001A4679">
              <w:rPr>
                <w:rFonts w:ascii="Segoe UI" w:eastAsia="Segoe UI" w:hAnsi="Segoe UI" w:cs="Segoe UI"/>
                <w:bCs/>
                <w:color w:val="000000"/>
              </w:rPr>
              <w:t xml:space="preserve"> – Hillsview Acres</w:t>
            </w:r>
          </w:p>
        </w:tc>
        <w:tc>
          <w:tcPr>
            <w:tcW w:w="5861" w:type="dxa"/>
            <w:tcBorders>
              <w:top w:val="single" w:sz="5" w:space="0" w:color="000000"/>
              <w:left w:val="single" w:sz="5" w:space="0" w:color="000000"/>
              <w:bottom w:val="single" w:sz="5" w:space="0" w:color="000000"/>
              <w:right w:val="single" w:sz="5" w:space="0" w:color="000000"/>
            </w:tcBorders>
          </w:tcPr>
          <w:p w14:paraId="7E23DCF2" w14:textId="77777777" w:rsidR="005F180F" w:rsidRPr="00F605D5" w:rsidRDefault="005F180F" w:rsidP="00254CBF">
            <w:pPr>
              <w:spacing w:before="55" w:line="309"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Division</w:t>
            </w:r>
            <w:r w:rsidRPr="00F605D5">
              <w:rPr>
                <w:rFonts w:ascii="Segoe UI" w:eastAsia="Segoe UI Semibold" w:hAnsi="Segoe UI" w:cs="Segoe UI"/>
                <w:bCs/>
                <w:color w:val="000000"/>
              </w:rPr>
              <w:t>:</w:t>
            </w:r>
          </w:p>
          <w:p w14:paraId="40E01DC2" w14:textId="77777777" w:rsidR="005F180F" w:rsidRPr="00F605D5" w:rsidRDefault="005F180F" w:rsidP="00254CBF">
            <w:pPr>
              <w:spacing w:before="12" w:after="26" w:line="313" w:lineRule="exact"/>
              <w:ind w:left="145"/>
              <w:textAlignment w:val="baseline"/>
              <w:rPr>
                <w:rFonts w:ascii="Segoe UI" w:eastAsia="Segoe UI" w:hAnsi="Segoe UI" w:cs="Segoe UI"/>
                <w:bCs/>
                <w:color w:val="000000"/>
              </w:rPr>
            </w:pPr>
          </w:p>
        </w:tc>
      </w:tr>
      <w:tr w:rsidR="005F180F" w:rsidRPr="00F605D5" w14:paraId="5CEF5B8D" w14:textId="77777777" w:rsidTr="00254CBF">
        <w:tc>
          <w:tcPr>
            <w:tcW w:w="4949" w:type="dxa"/>
            <w:tcBorders>
              <w:top w:val="single" w:sz="5" w:space="0" w:color="000000"/>
              <w:left w:val="single" w:sz="5" w:space="0" w:color="000000"/>
              <w:bottom w:val="single" w:sz="5" w:space="0" w:color="000000"/>
              <w:right w:val="single" w:sz="5" w:space="0" w:color="000000"/>
            </w:tcBorders>
          </w:tcPr>
          <w:p w14:paraId="3C64E2F5" w14:textId="77777777" w:rsidR="005F180F" w:rsidRPr="00F605D5" w:rsidRDefault="005F180F" w:rsidP="00254CBF">
            <w:pPr>
              <w:spacing w:line="311"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Department</w:t>
            </w:r>
            <w:r w:rsidRPr="00F605D5">
              <w:rPr>
                <w:rFonts w:ascii="Segoe UI" w:eastAsia="Segoe UI Semibold" w:hAnsi="Segoe UI" w:cs="Segoe UI"/>
                <w:bCs/>
                <w:color w:val="000000"/>
              </w:rPr>
              <w:t>:</w:t>
            </w:r>
          </w:p>
          <w:p w14:paraId="5C27EBEE" w14:textId="1D339BEC" w:rsidR="005F180F" w:rsidRPr="00F605D5" w:rsidRDefault="008D21DB" w:rsidP="00C4665B">
            <w:pPr>
              <w:spacing w:before="6" w:after="64" w:line="313" w:lineRule="exact"/>
              <w:ind w:left="145"/>
              <w:textAlignment w:val="baseline"/>
              <w:rPr>
                <w:rFonts w:ascii="Segoe UI" w:eastAsia="Segoe UI" w:hAnsi="Segoe UI" w:cs="Segoe UI"/>
                <w:bCs/>
                <w:color w:val="000000"/>
              </w:rPr>
            </w:pPr>
            <w:r>
              <w:rPr>
                <w:rFonts w:ascii="Segoe UI" w:eastAsia="Segoe UI" w:hAnsi="Segoe UI" w:cs="Segoe UI"/>
                <w:bCs/>
                <w:color w:val="000000"/>
              </w:rPr>
              <w:t>Hillsview Acres, Home for Special Care</w:t>
            </w:r>
          </w:p>
        </w:tc>
        <w:tc>
          <w:tcPr>
            <w:tcW w:w="5861" w:type="dxa"/>
            <w:tcBorders>
              <w:top w:val="single" w:sz="5" w:space="0" w:color="000000"/>
              <w:left w:val="single" w:sz="5" w:space="0" w:color="000000"/>
              <w:bottom w:val="single" w:sz="5" w:space="0" w:color="000000"/>
              <w:right w:val="single" w:sz="5" w:space="0" w:color="000000"/>
            </w:tcBorders>
          </w:tcPr>
          <w:p w14:paraId="02930339" w14:textId="2E1CD3FC" w:rsidR="005F180F" w:rsidRPr="00F605D5" w:rsidRDefault="005F180F" w:rsidP="00254CBF">
            <w:pPr>
              <w:spacing w:after="64"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Classification</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626B29">
              <w:rPr>
                <w:rFonts w:ascii="Segoe UI" w:eastAsia="Segoe UI Semibold" w:hAnsi="Segoe UI" w:cs="Segoe UI"/>
                <w:bCs/>
                <w:color w:val="000000"/>
              </w:rPr>
              <w:t>Casual/Permanent Part-Time/Permanent Full-Time</w:t>
            </w:r>
          </w:p>
        </w:tc>
      </w:tr>
      <w:tr w:rsidR="005F180F" w:rsidRPr="00F605D5" w14:paraId="7CE6BACF" w14:textId="77777777" w:rsidTr="00254CBF">
        <w:tc>
          <w:tcPr>
            <w:tcW w:w="4949" w:type="dxa"/>
            <w:tcBorders>
              <w:top w:val="single" w:sz="5" w:space="0" w:color="000000"/>
              <w:left w:val="single" w:sz="5" w:space="0" w:color="000000"/>
              <w:bottom w:val="single" w:sz="5" w:space="0" w:color="000000"/>
              <w:right w:val="single" w:sz="5" w:space="0" w:color="000000"/>
            </w:tcBorders>
          </w:tcPr>
          <w:p w14:paraId="1614617D" w14:textId="5FF16E85" w:rsidR="005F180F" w:rsidRPr="00F605D5" w:rsidRDefault="005F180F" w:rsidP="00C4665B">
            <w:pPr>
              <w:spacing w:after="64"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Positions Supervised Directly</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300D9C">
              <w:rPr>
                <w:rFonts w:ascii="Segoe UI" w:eastAsia="Segoe UI Semibold" w:hAnsi="Segoe UI" w:cs="Segoe UI"/>
                <w:bCs/>
                <w:color w:val="000000"/>
              </w:rPr>
              <w:t>None</w:t>
            </w:r>
          </w:p>
        </w:tc>
        <w:tc>
          <w:tcPr>
            <w:tcW w:w="5861" w:type="dxa"/>
            <w:tcBorders>
              <w:top w:val="single" w:sz="5" w:space="0" w:color="000000"/>
              <w:left w:val="single" w:sz="5" w:space="0" w:color="000000"/>
              <w:bottom w:val="single" w:sz="5" w:space="0" w:color="000000"/>
              <w:right w:val="single" w:sz="5" w:space="0" w:color="000000"/>
            </w:tcBorders>
          </w:tcPr>
          <w:p w14:paraId="26ECB70D" w14:textId="77777777" w:rsidR="005F180F" w:rsidRPr="00F605D5" w:rsidRDefault="005F180F" w:rsidP="00254CBF">
            <w:pPr>
              <w:spacing w:line="311"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Reports to (Direct)</w:t>
            </w:r>
            <w:r w:rsidRPr="00F605D5">
              <w:rPr>
                <w:rFonts w:ascii="Segoe UI" w:eastAsia="Segoe UI Semibold" w:hAnsi="Segoe UI" w:cs="Segoe UI"/>
                <w:bCs/>
                <w:color w:val="000000"/>
              </w:rPr>
              <w:t>:</w:t>
            </w:r>
          </w:p>
          <w:p w14:paraId="623741DE" w14:textId="0B1EBF36" w:rsidR="005F180F" w:rsidRPr="00F605D5" w:rsidRDefault="00AE6960" w:rsidP="00254CBF">
            <w:pPr>
              <w:spacing w:before="6" w:after="64" w:line="313" w:lineRule="exact"/>
              <w:ind w:left="145"/>
              <w:textAlignment w:val="baseline"/>
              <w:rPr>
                <w:rFonts w:ascii="Segoe UI" w:eastAsia="Segoe UI" w:hAnsi="Segoe UI" w:cs="Segoe UI"/>
                <w:bCs/>
                <w:color w:val="000000"/>
              </w:rPr>
            </w:pPr>
            <w:r>
              <w:rPr>
                <w:rFonts w:ascii="Segoe UI" w:eastAsia="Segoe UI" w:hAnsi="Segoe UI" w:cs="Segoe UI"/>
                <w:bCs/>
                <w:color w:val="000000"/>
              </w:rPr>
              <w:t>Director of Resident Care</w:t>
            </w:r>
          </w:p>
        </w:tc>
      </w:tr>
      <w:tr w:rsidR="005F180F" w:rsidRPr="00F605D5" w14:paraId="06E18252" w14:textId="77777777" w:rsidTr="00254CBF">
        <w:tc>
          <w:tcPr>
            <w:tcW w:w="4949" w:type="dxa"/>
            <w:tcBorders>
              <w:top w:val="single" w:sz="5" w:space="0" w:color="000000"/>
              <w:left w:val="single" w:sz="5" w:space="0" w:color="000000"/>
              <w:bottom w:val="single" w:sz="5" w:space="0" w:color="000000"/>
              <w:right w:val="single" w:sz="5" w:space="0" w:color="000000"/>
            </w:tcBorders>
          </w:tcPr>
          <w:p w14:paraId="07B90588" w14:textId="3FAF7212" w:rsidR="00AE6960" w:rsidRDefault="005F180F" w:rsidP="00254CBF">
            <w:pPr>
              <w:spacing w:after="64"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Salary Grade</w:t>
            </w:r>
            <w:r w:rsidRPr="00F605D5">
              <w:rPr>
                <w:rFonts w:ascii="Segoe UI" w:eastAsia="Segoe UI Semibold" w:hAnsi="Segoe UI" w:cs="Segoe UI"/>
                <w:bCs/>
                <w:color w:val="000000"/>
              </w:rPr>
              <w:t xml:space="preserve">: </w:t>
            </w:r>
            <w:r w:rsidR="0095732F">
              <w:rPr>
                <w:rFonts w:ascii="Segoe UI" w:eastAsia="Segoe UI Semibold" w:hAnsi="Segoe UI" w:cs="Segoe UI"/>
                <w:bCs/>
                <w:color w:val="000000"/>
              </w:rPr>
              <w:t xml:space="preserve">$18.77 </w:t>
            </w:r>
            <w:r w:rsidR="00AE6960">
              <w:rPr>
                <w:rFonts w:ascii="Segoe UI" w:eastAsia="Segoe UI Semibold" w:hAnsi="Segoe UI" w:cs="Segoe UI"/>
                <w:bCs/>
                <w:color w:val="000000"/>
              </w:rPr>
              <w:t xml:space="preserve">per hour </w:t>
            </w:r>
          </w:p>
          <w:p w14:paraId="32325214" w14:textId="48B7F5DA" w:rsidR="005F180F" w:rsidRPr="00F605D5" w:rsidRDefault="00AE6960" w:rsidP="0095732F">
            <w:pPr>
              <w:spacing w:after="64" w:line="317" w:lineRule="exact"/>
              <w:ind w:left="145"/>
              <w:textAlignment w:val="baseline"/>
              <w:rPr>
                <w:rFonts w:ascii="Segoe UI" w:eastAsia="Segoe UI Semibold" w:hAnsi="Segoe UI" w:cs="Segoe UI"/>
                <w:bCs/>
                <w:color w:val="000000"/>
              </w:rPr>
            </w:pPr>
            <w:r>
              <w:rPr>
                <w:rFonts w:ascii="Segoe UI" w:eastAsia="Segoe UI Semibold" w:hAnsi="Segoe UI" w:cs="Segoe UI"/>
                <w:bCs/>
                <w:color w:val="000000"/>
              </w:rPr>
              <w:t>(as per collective agreement)</w:t>
            </w:r>
          </w:p>
        </w:tc>
        <w:tc>
          <w:tcPr>
            <w:tcW w:w="5861" w:type="dxa"/>
            <w:tcBorders>
              <w:top w:val="single" w:sz="5" w:space="0" w:color="000000"/>
              <w:left w:val="single" w:sz="5" w:space="0" w:color="000000"/>
              <w:bottom w:val="single" w:sz="5" w:space="0" w:color="000000"/>
              <w:right w:val="single" w:sz="5" w:space="0" w:color="000000"/>
            </w:tcBorders>
          </w:tcPr>
          <w:p w14:paraId="4F839B16" w14:textId="3D2BC746" w:rsidR="005F180F" w:rsidRPr="00F605D5" w:rsidRDefault="005F180F" w:rsidP="00254CBF">
            <w:pPr>
              <w:spacing w:before="42" w:after="26" w:line="321"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Positions Supervised Indirectly</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300D9C">
              <w:rPr>
                <w:rFonts w:ascii="Segoe UI" w:eastAsia="Segoe UI Semibold" w:hAnsi="Segoe UI" w:cs="Segoe UI"/>
                <w:bCs/>
                <w:color w:val="000000"/>
              </w:rPr>
              <w:t>None</w:t>
            </w:r>
          </w:p>
        </w:tc>
      </w:tr>
      <w:tr w:rsidR="005F180F" w:rsidRPr="00F605D5" w14:paraId="338E955B" w14:textId="77777777" w:rsidTr="00254CBF">
        <w:tc>
          <w:tcPr>
            <w:tcW w:w="4949" w:type="dxa"/>
            <w:tcBorders>
              <w:top w:val="single" w:sz="5" w:space="0" w:color="000000"/>
              <w:left w:val="single" w:sz="5" w:space="0" w:color="000000"/>
              <w:bottom w:val="single" w:sz="5" w:space="0" w:color="000000"/>
              <w:right w:val="single" w:sz="5" w:space="0" w:color="000000"/>
            </w:tcBorders>
          </w:tcPr>
          <w:p w14:paraId="6595CE4D" w14:textId="77777777" w:rsidR="00626B29" w:rsidRDefault="005F180F" w:rsidP="00626B29">
            <w:pPr>
              <w:spacing w:after="79"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Hours per week</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626B29">
              <w:rPr>
                <w:rFonts w:ascii="Segoe UI" w:eastAsia="Segoe UI Semibold" w:hAnsi="Segoe UI" w:cs="Segoe UI"/>
                <w:bCs/>
                <w:color w:val="000000"/>
              </w:rPr>
              <w:t>No guaranteed hours (Casual)</w:t>
            </w:r>
          </w:p>
          <w:p w14:paraId="57F19244" w14:textId="77777777" w:rsidR="00626B29" w:rsidRDefault="00626B29" w:rsidP="00626B29">
            <w:pPr>
              <w:spacing w:after="79" w:line="317" w:lineRule="exact"/>
              <w:ind w:left="145"/>
              <w:textAlignment w:val="baseline"/>
              <w:rPr>
                <w:rFonts w:ascii="Segoe UI" w:eastAsia="Segoe UI Semibold" w:hAnsi="Segoe UI" w:cs="Segoe UI"/>
                <w:bCs/>
                <w:color w:val="000000"/>
              </w:rPr>
            </w:pPr>
            <w:r>
              <w:rPr>
                <w:rFonts w:ascii="Segoe UI" w:eastAsia="Segoe UI Semibold" w:hAnsi="Segoe UI" w:cs="Segoe UI"/>
                <w:bCs/>
                <w:color w:val="000000"/>
              </w:rPr>
              <w:t>Up to 80 hours (Part Time)</w:t>
            </w:r>
          </w:p>
          <w:p w14:paraId="0D87FD6F" w14:textId="1A77EC0F" w:rsidR="00626B29" w:rsidRPr="00626B29" w:rsidRDefault="00626B29" w:rsidP="00626B29">
            <w:pPr>
              <w:spacing w:after="79" w:line="317" w:lineRule="exact"/>
              <w:ind w:left="145"/>
              <w:textAlignment w:val="baseline"/>
              <w:rPr>
                <w:rFonts w:ascii="Segoe UI" w:eastAsia="Segoe UI Semibold" w:hAnsi="Segoe UI" w:cs="Segoe UI"/>
                <w:bCs/>
                <w:color w:val="000000"/>
              </w:rPr>
            </w:pPr>
            <w:r>
              <w:rPr>
                <w:rFonts w:ascii="Segoe UI" w:eastAsia="Segoe UI Semibold" w:hAnsi="Segoe UI" w:cs="Segoe UI"/>
                <w:bCs/>
                <w:color w:val="000000"/>
              </w:rPr>
              <w:t>80 hours (Full Time)</w:t>
            </w:r>
          </w:p>
        </w:tc>
        <w:tc>
          <w:tcPr>
            <w:tcW w:w="5861" w:type="dxa"/>
            <w:tcBorders>
              <w:top w:val="single" w:sz="5" w:space="0" w:color="000000"/>
              <w:left w:val="single" w:sz="5" w:space="0" w:color="000000"/>
              <w:bottom w:val="single" w:sz="5" w:space="0" w:color="000000"/>
              <w:right w:val="single" w:sz="5" w:space="0" w:color="000000"/>
            </w:tcBorders>
          </w:tcPr>
          <w:p w14:paraId="35125042" w14:textId="77777777" w:rsidR="005F180F" w:rsidRPr="00F605D5" w:rsidRDefault="005F180F" w:rsidP="00254CBF">
            <w:pPr>
              <w:spacing w:line="309"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Work Location</w:t>
            </w:r>
            <w:r w:rsidRPr="00F605D5">
              <w:rPr>
                <w:rFonts w:ascii="Segoe UI" w:eastAsia="Segoe UI Semibold" w:hAnsi="Segoe UI" w:cs="Segoe UI"/>
                <w:bCs/>
                <w:color w:val="000000"/>
              </w:rPr>
              <w:t>:</w:t>
            </w:r>
          </w:p>
          <w:p w14:paraId="1A9DD204" w14:textId="039317EE" w:rsidR="005F180F" w:rsidRPr="00F605D5" w:rsidRDefault="00300D9C" w:rsidP="00254CBF">
            <w:pPr>
              <w:spacing w:before="8" w:after="79" w:line="313" w:lineRule="exact"/>
              <w:ind w:left="145"/>
              <w:textAlignment w:val="baseline"/>
              <w:rPr>
                <w:rFonts w:ascii="Segoe UI" w:eastAsia="Segoe UI" w:hAnsi="Segoe UI" w:cs="Segoe UI"/>
                <w:bCs/>
                <w:color w:val="000000"/>
              </w:rPr>
            </w:pPr>
            <w:r>
              <w:rPr>
                <w:rFonts w:ascii="Segoe UI" w:eastAsia="Segoe UI" w:hAnsi="Segoe UI" w:cs="Segoe UI"/>
                <w:bCs/>
                <w:color w:val="000000"/>
              </w:rPr>
              <w:t>On site – Hillsview Acres</w:t>
            </w:r>
          </w:p>
        </w:tc>
      </w:tr>
      <w:tr w:rsidR="005F180F" w:rsidRPr="00F605D5" w14:paraId="3005AC1E" w14:textId="77777777" w:rsidTr="00254CBF">
        <w:tc>
          <w:tcPr>
            <w:tcW w:w="4949" w:type="dxa"/>
            <w:tcBorders>
              <w:top w:val="single" w:sz="5" w:space="0" w:color="000000"/>
              <w:left w:val="single" w:sz="5" w:space="0" w:color="000000"/>
              <w:bottom w:val="single" w:sz="5" w:space="0" w:color="000000"/>
              <w:right w:val="single" w:sz="5" w:space="0" w:color="000000"/>
            </w:tcBorders>
          </w:tcPr>
          <w:p w14:paraId="4C021409" w14:textId="4C29D096" w:rsidR="005F180F" w:rsidRPr="00F605D5" w:rsidRDefault="005F180F" w:rsidP="00C4665B">
            <w:pPr>
              <w:spacing w:after="70" w:line="316"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Effective Date</w:t>
            </w:r>
            <w:r w:rsidRPr="00F605D5">
              <w:rPr>
                <w:rFonts w:ascii="Segoe UI" w:eastAsia="Segoe UI Semibold" w:hAnsi="Segoe UI" w:cs="Segoe UI"/>
                <w:bCs/>
                <w:color w:val="000000"/>
              </w:rPr>
              <w:t xml:space="preserve">: </w:t>
            </w:r>
            <w:r w:rsidR="001F5BEF">
              <w:rPr>
                <w:rFonts w:ascii="Segoe UI" w:eastAsia="Segoe UI Semibold" w:hAnsi="Segoe UI" w:cs="Segoe UI"/>
                <w:bCs/>
                <w:color w:val="000000"/>
              </w:rPr>
              <w:t>June 28, 2022</w:t>
            </w:r>
          </w:p>
        </w:tc>
        <w:tc>
          <w:tcPr>
            <w:tcW w:w="5861" w:type="dxa"/>
            <w:tcBorders>
              <w:top w:val="single" w:sz="5" w:space="0" w:color="000000"/>
              <w:left w:val="single" w:sz="5" w:space="0" w:color="000000"/>
              <w:bottom w:val="single" w:sz="5" w:space="0" w:color="000000"/>
              <w:right w:val="single" w:sz="5" w:space="0" w:color="000000"/>
            </w:tcBorders>
          </w:tcPr>
          <w:p w14:paraId="06C789FF" w14:textId="729CB6CC" w:rsidR="001F5BEF" w:rsidRPr="00F605D5" w:rsidRDefault="005F180F" w:rsidP="001F5BEF">
            <w:pPr>
              <w:spacing w:after="390" w:line="309"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Revision Date</w:t>
            </w:r>
            <w:r w:rsidRPr="00F605D5">
              <w:rPr>
                <w:rFonts w:ascii="Segoe UI" w:eastAsia="Segoe UI Semibold" w:hAnsi="Segoe UI" w:cs="Segoe UI"/>
                <w:bCs/>
                <w:color w:val="000000"/>
              </w:rPr>
              <w:t>:</w:t>
            </w:r>
            <w:r w:rsidR="001F5BEF">
              <w:rPr>
                <w:rFonts w:ascii="Segoe UI" w:eastAsia="Segoe UI Semibold" w:hAnsi="Segoe UI" w:cs="Segoe UI"/>
                <w:bCs/>
                <w:color w:val="000000"/>
              </w:rPr>
              <w:t xml:space="preserve"> August 2</w:t>
            </w:r>
            <w:r w:rsidR="0095732F">
              <w:rPr>
                <w:rFonts w:ascii="Segoe UI" w:eastAsia="Segoe UI Semibold" w:hAnsi="Segoe UI" w:cs="Segoe UI"/>
                <w:bCs/>
                <w:color w:val="000000"/>
              </w:rPr>
              <w:t>1</w:t>
            </w:r>
            <w:r w:rsidR="001F5BEF">
              <w:rPr>
                <w:rFonts w:ascii="Segoe UI" w:eastAsia="Segoe UI Semibold" w:hAnsi="Segoe UI" w:cs="Segoe UI"/>
                <w:bCs/>
                <w:color w:val="000000"/>
              </w:rPr>
              <w:t>, 2025</w:t>
            </w:r>
          </w:p>
        </w:tc>
      </w:tr>
    </w:tbl>
    <w:p w14:paraId="3BB38703" w14:textId="6C3AB8E7" w:rsidR="00F37CF4" w:rsidRDefault="00F37CF4"/>
    <w:sectPr w:rsidR="00F37CF4" w:rsidSect="003C7EE5">
      <w:pgSz w:w="12240" w:h="15840"/>
      <w:pgMar w:top="993"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Oswald">
    <w:charset w:val="00"/>
    <w:family w:val="auto"/>
    <w:pitch w:val="variable"/>
    <w:sig w:usb0="2000020F" w:usb1="00000000" w:usb2="00000000" w:usb3="00000000" w:csb0="00000197"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95237"/>
    <w:multiLevelType w:val="hybridMultilevel"/>
    <w:tmpl w:val="79A088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56474E"/>
    <w:multiLevelType w:val="hybridMultilevel"/>
    <w:tmpl w:val="8D36BCE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157B43CD"/>
    <w:multiLevelType w:val="hybridMultilevel"/>
    <w:tmpl w:val="9F3E8E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604547D"/>
    <w:multiLevelType w:val="hybridMultilevel"/>
    <w:tmpl w:val="FD36C2E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28A914F8"/>
    <w:multiLevelType w:val="hybridMultilevel"/>
    <w:tmpl w:val="3FE80F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37255430"/>
    <w:multiLevelType w:val="hybridMultilevel"/>
    <w:tmpl w:val="F6442C8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3DC91723"/>
    <w:multiLevelType w:val="multilevel"/>
    <w:tmpl w:val="B4580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E406AEB"/>
    <w:multiLevelType w:val="hybridMultilevel"/>
    <w:tmpl w:val="072099B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79200417"/>
    <w:multiLevelType w:val="hybridMultilevel"/>
    <w:tmpl w:val="9D9AA99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263390955">
    <w:abstractNumId w:val="0"/>
  </w:num>
  <w:num w:numId="2" w16cid:durableId="341246114">
    <w:abstractNumId w:val="7"/>
  </w:num>
  <w:num w:numId="3" w16cid:durableId="1921788243">
    <w:abstractNumId w:val="2"/>
  </w:num>
  <w:num w:numId="4" w16cid:durableId="239215989">
    <w:abstractNumId w:val="8"/>
  </w:num>
  <w:num w:numId="5" w16cid:durableId="1030643992">
    <w:abstractNumId w:val="4"/>
  </w:num>
  <w:num w:numId="6" w16cid:durableId="426270945">
    <w:abstractNumId w:val="1"/>
  </w:num>
  <w:num w:numId="7" w16cid:durableId="223952657">
    <w:abstractNumId w:val="5"/>
  </w:num>
  <w:num w:numId="8" w16cid:durableId="1160464615">
    <w:abstractNumId w:val="3"/>
  </w:num>
  <w:num w:numId="9" w16cid:durableId="49226374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180F"/>
    <w:rsid w:val="000576CD"/>
    <w:rsid w:val="00191C3C"/>
    <w:rsid w:val="00196E33"/>
    <w:rsid w:val="001C0A1B"/>
    <w:rsid w:val="001F5BEF"/>
    <w:rsid w:val="00300D9C"/>
    <w:rsid w:val="00331F9B"/>
    <w:rsid w:val="003466E1"/>
    <w:rsid w:val="003C7EE5"/>
    <w:rsid w:val="003E32BE"/>
    <w:rsid w:val="0043190E"/>
    <w:rsid w:val="005F180F"/>
    <w:rsid w:val="005F1D28"/>
    <w:rsid w:val="0061674A"/>
    <w:rsid w:val="00626B29"/>
    <w:rsid w:val="00670514"/>
    <w:rsid w:val="00674268"/>
    <w:rsid w:val="00683CBB"/>
    <w:rsid w:val="006B1991"/>
    <w:rsid w:val="006B2C89"/>
    <w:rsid w:val="007B0022"/>
    <w:rsid w:val="008154C5"/>
    <w:rsid w:val="00826DBC"/>
    <w:rsid w:val="00897FF2"/>
    <w:rsid w:val="008C6CEC"/>
    <w:rsid w:val="008D21DB"/>
    <w:rsid w:val="0095732F"/>
    <w:rsid w:val="009F528B"/>
    <w:rsid w:val="00A258E9"/>
    <w:rsid w:val="00A42573"/>
    <w:rsid w:val="00AA738E"/>
    <w:rsid w:val="00AB7F61"/>
    <w:rsid w:val="00AD3245"/>
    <w:rsid w:val="00AE6960"/>
    <w:rsid w:val="00B040A9"/>
    <w:rsid w:val="00B669EF"/>
    <w:rsid w:val="00BB3950"/>
    <w:rsid w:val="00C15203"/>
    <w:rsid w:val="00C4665B"/>
    <w:rsid w:val="00CC1423"/>
    <w:rsid w:val="00D4543E"/>
    <w:rsid w:val="00D61B71"/>
    <w:rsid w:val="00DD52CB"/>
    <w:rsid w:val="00E23FBB"/>
    <w:rsid w:val="00E6681B"/>
    <w:rsid w:val="00E859DF"/>
    <w:rsid w:val="00F37CF4"/>
    <w:rsid w:val="00F44B77"/>
    <w:rsid w:val="00FB0CDB"/>
    <w:rsid w:val="00FC3D28"/>
    <w:rsid w:val="00FC79E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88FE31"/>
  <w15:chartTrackingRefBased/>
  <w15:docId w15:val="{230A1B3D-6EAB-4F97-B5F7-491F508E12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180F"/>
    <w:pPr>
      <w:spacing w:after="0" w:line="240" w:lineRule="auto"/>
    </w:pPr>
    <w:rPr>
      <w:rFonts w:ascii="Times New Roman" w:eastAsia="PMingLiU"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180F"/>
    <w:pPr>
      <w:ind w:left="720"/>
      <w:contextualSpacing/>
    </w:pPr>
  </w:style>
  <w:style w:type="paragraph" w:styleId="NoSpacing">
    <w:name w:val="No Spacing"/>
    <w:uiPriority w:val="1"/>
    <w:qFormat/>
    <w:rsid w:val="00FB0CDB"/>
    <w:pPr>
      <w:spacing w:after="0" w:line="240" w:lineRule="auto"/>
    </w:pPr>
    <w:rPr>
      <w:rFonts w:ascii="Times New Roman" w:eastAsia="PMingLiU" w:hAnsi="Times New Roman"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0849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5.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jp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967143e-c7c4-495e-b8ee-45c5d4b21cfd">
      <Terms xmlns="http://schemas.microsoft.com/office/infopath/2007/PartnerControls"/>
    </lcf76f155ced4ddcb4097134ff3c332f>
    <TaxCatchAll xmlns="099fb2b2-447a-4485-8833-d2f61c30ca5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5950CB95C09C24FBCD9DC71F3FE0F13" ma:contentTypeVersion="10" ma:contentTypeDescription="Create a new document." ma:contentTypeScope="" ma:versionID="a7a9bb19f1bd887be698c108c8269274">
  <xsd:schema xmlns:xsd="http://www.w3.org/2001/XMLSchema" xmlns:xs="http://www.w3.org/2001/XMLSchema" xmlns:p="http://schemas.microsoft.com/office/2006/metadata/properties" xmlns:ns2="6967143e-c7c4-495e-b8ee-45c5d4b21cfd" xmlns:ns3="099fb2b2-447a-4485-8833-d2f61c30ca5a" targetNamespace="http://schemas.microsoft.com/office/2006/metadata/properties" ma:root="true" ma:fieldsID="33874127623508438506062ec782843c" ns2:_="" ns3:_="">
    <xsd:import namespace="6967143e-c7c4-495e-b8ee-45c5d4b21cfd"/>
    <xsd:import namespace="099fb2b2-447a-4485-8833-d2f61c30ca5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67143e-c7c4-495e-b8ee-45c5d4b21c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4b9ee30-4921-4529-8feb-85150f22b78e"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99fb2b2-447a-4485-8833-d2f61c30ca5a"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4db450df-8233-400e-b963-0c05b047a9f0}" ma:internalName="TaxCatchAll" ma:showField="CatchAllData" ma:web="099fb2b2-447a-4485-8833-d2f61c30ca5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69CF860-B033-4B4B-9934-D1425F7C16A6}">
  <ds:schemaRefs>
    <ds:schemaRef ds:uri="http://schemas.microsoft.com/sharepoint/v3/contenttype/forms"/>
  </ds:schemaRefs>
</ds:datastoreItem>
</file>

<file path=customXml/itemProps2.xml><?xml version="1.0" encoding="utf-8"?>
<ds:datastoreItem xmlns:ds="http://schemas.openxmlformats.org/officeDocument/2006/customXml" ds:itemID="{D6AC5FAE-A691-4BC1-8F12-6A0909984DB3}">
  <ds:schemaRefs>
    <ds:schemaRef ds:uri="http://schemas.microsoft.com/office/2006/metadata/properties"/>
    <ds:schemaRef ds:uri="http://schemas.microsoft.com/office/infopath/2007/PartnerControls"/>
    <ds:schemaRef ds:uri="6967143e-c7c4-495e-b8ee-45c5d4b21cfd"/>
    <ds:schemaRef ds:uri="099fb2b2-447a-4485-8833-d2f61c30ca5a"/>
  </ds:schemaRefs>
</ds:datastoreItem>
</file>

<file path=customXml/itemProps3.xml><?xml version="1.0" encoding="utf-8"?>
<ds:datastoreItem xmlns:ds="http://schemas.openxmlformats.org/officeDocument/2006/customXml" ds:itemID="{33213689-26E4-4E6E-A052-C92D364CAA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67143e-c7c4-495e-b8ee-45c5d4b21cfd"/>
    <ds:schemaRef ds:uri="099fb2b2-447a-4485-8833-d2f61c30ca5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4</Pages>
  <Words>1050</Words>
  <Characters>5965</Characters>
  <Application>Microsoft Office Word</Application>
  <DocSecurity>0</DocSecurity>
  <Lines>145</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Audrey Wamboldt</dc:creator>
  <cp:keywords/>
  <dc:description/>
  <cp:lastModifiedBy>Holly McConnell</cp:lastModifiedBy>
  <cp:revision>7</cp:revision>
  <cp:lastPrinted>2025-04-08T16:11:00Z</cp:lastPrinted>
  <dcterms:created xsi:type="dcterms:W3CDTF">2026-01-09T17:39:00Z</dcterms:created>
  <dcterms:modified xsi:type="dcterms:W3CDTF">2026-01-09T18:50:00Z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0x01010035950CB95C09C24FBCD9DC71F3FE0F13</vt:lpwstr>
  </property>
  <property fmtid="{D5CDD505-2E9C-101B-9397-08002B2CF9AE}" pid="3" name="Order">
    <vt:r8>616600</vt:r8>
  </property>
  <property fmtid="{D5CDD505-2E9C-101B-9397-08002B2CF9AE}" pid="4" name="MediaServiceImageTags">
    <vt:lpwstr/>
  </property>
</Properties>
</file>